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B7321" w14:textId="42A037C4" w:rsidR="00676371" w:rsidRDefault="00676371">
      <w:pPr>
        <w:pStyle w:val="Address"/>
        <w:rPr>
          <w:sz w:val="20"/>
          <w:szCs w:val="20"/>
        </w:rPr>
      </w:pPr>
    </w:p>
    <w:p w14:paraId="6597184F" w14:textId="77777777" w:rsidR="007B0FAA" w:rsidRDefault="007B0FAA" w:rsidP="004E7336">
      <w:pPr>
        <w:pStyle w:val="Address"/>
        <w:jc w:val="left"/>
        <w:rPr>
          <w:sz w:val="20"/>
          <w:szCs w:val="20"/>
        </w:rPr>
      </w:pPr>
    </w:p>
    <w:p w14:paraId="5A982DFF" w14:textId="21C5968F" w:rsidR="007B0FAA" w:rsidRDefault="004E7336">
      <w:pPr>
        <w:pStyle w:val="Address"/>
        <w:rPr>
          <w:sz w:val="20"/>
          <w:szCs w:val="20"/>
        </w:rPr>
      </w:pPr>
      <w:r>
        <w:rPr>
          <w:noProof/>
        </w:rPr>
        <w:drawing>
          <wp:inline distT="0" distB="0" distL="0" distR="0" wp14:anchorId="342DADAA" wp14:editId="4E068FBA">
            <wp:extent cx="5274310" cy="84070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4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9800CE" w14:textId="77777777" w:rsidR="007B0FAA" w:rsidRDefault="007B0FAA">
      <w:pPr>
        <w:pStyle w:val="Address"/>
        <w:rPr>
          <w:sz w:val="20"/>
          <w:szCs w:val="20"/>
        </w:rPr>
      </w:pPr>
    </w:p>
    <w:p w14:paraId="31C53825" w14:textId="77777777" w:rsidR="007B0FAA" w:rsidRDefault="007B0FAA" w:rsidP="007B0FAA">
      <w:pPr>
        <w:pStyle w:val="Address"/>
        <w:jc w:val="left"/>
        <w:rPr>
          <w:sz w:val="20"/>
          <w:szCs w:val="20"/>
        </w:rPr>
      </w:pPr>
    </w:p>
    <w:p w14:paraId="31E126CB" w14:textId="77777777" w:rsidR="00C6460D" w:rsidRDefault="00C6460D" w:rsidP="007B0FAA">
      <w:pPr>
        <w:pStyle w:val="Address"/>
        <w:jc w:val="left"/>
        <w:rPr>
          <w:sz w:val="20"/>
          <w:szCs w:val="20"/>
        </w:rPr>
      </w:pPr>
    </w:p>
    <w:p w14:paraId="4652C7DF" w14:textId="026519DC" w:rsidR="00C6460D" w:rsidRPr="00C6460D" w:rsidRDefault="00C6460D" w:rsidP="00C6460D">
      <w:pPr>
        <w:spacing w:after="160" w:line="278" w:lineRule="auto"/>
        <w:rPr>
          <w:rFonts w:ascii="Arial" w:hAnsi="Arial" w:cs="Arial"/>
          <w:b/>
          <w:bCs/>
          <w:sz w:val="22"/>
          <w:szCs w:val="22"/>
        </w:rPr>
      </w:pPr>
      <w:r w:rsidRPr="00C6460D">
        <w:rPr>
          <w:rFonts w:ascii="Arial" w:hAnsi="Arial" w:cs="Arial"/>
          <w:b/>
          <w:bCs/>
          <w:sz w:val="22"/>
          <w:szCs w:val="22"/>
        </w:rPr>
        <w:t xml:space="preserve">Rikama Education </w:t>
      </w:r>
      <w:r w:rsidRPr="00C6460D">
        <w:rPr>
          <w:rFonts w:ascii="Arial" w:hAnsi="Arial" w:cs="Arial"/>
          <w:b/>
          <w:bCs/>
          <w:sz w:val="22"/>
          <w:szCs w:val="22"/>
        </w:rPr>
        <w:t xml:space="preserve">Safeguarding Referral Policy </w:t>
      </w:r>
    </w:p>
    <w:p w14:paraId="70CA8DFA" w14:textId="77777777" w:rsidR="00C6460D" w:rsidRPr="00C6460D" w:rsidRDefault="00C6460D" w:rsidP="00C6460D">
      <w:pPr>
        <w:spacing w:after="160" w:line="278" w:lineRule="auto"/>
        <w:rPr>
          <w:rFonts w:ascii="Arial" w:hAnsi="Arial" w:cs="Arial"/>
          <w:b/>
          <w:bCs/>
          <w:sz w:val="22"/>
          <w:szCs w:val="22"/>
        </w:rPr>
      </w:pPr>
      <w:r w:rsidRPr="00C6460D">
        <w:rPr>
          <w:rFonts w:ascii="Arial" w:hAnsi="Arial" w:cs="Arial"/>
          <w:b/>
          <w:bCs/>
          <w:sz w:val="22"/>
          <w:szCs w:val="22"/>
        </w:rPr>
        <w:t>1. Purpose</w:t>
      </w:r>
    </w:p>
    <w:p w14:paraId="25B5931A" w14:textId="77777777" w:rsidR="00C6460D" w:rsidRPr="00C6460D" w:rsidRDefault="00C6460D" w:rsidP="00C6460D">
      <w:pPr>
        <w:spacing w:after="160" w:line="278" w:lineRule="auto"/>
        <w:rPr>
          <w:rFonts w:ascii="Arial" w:hAnsi="Arial" w:cs="Arial"/>
          <w:sz w:val="22"/>
          <w:szCs w:val="22"/>
        </w:rPr>
      </w:pPr>
      <w:r w:rsidRPr="00C6460D">
        <w:rPr>
          <w:rFonts w:ascii="Arial" w:hAnsi="Arial" w:cs="Arial"/>
          <w:sz w:val="22"/>
          <w:szCs w:val="22"/>
        </w:rPr>
        <w:t>This policy sets out the procedures for reporting and referring safeguarding concerns relating to children, young people, vulnerable adults, candidates, employees, contractors, and agency workers.</w:t>
      </w:r>
    </w:p>
    <w:p w14:paraId="41D919D9" w14:textId="77777777" w:rsidR="00C6460D" w:rsidRPr="00C6460D" w:rsidRDefault="00C6460D" w:rsidP="00C6460D">
      <w:pPr>
        <w:spacing w:after="160" w:line="278" w:lineRule="auto"/>
        <w:rPr>
          <w:rFonts w:ascii="Arial" w:hAnsi="Arial" w:cs="Arial"/>
          <w:sz w:val="22"/>
          <w:szCs w:val="22"/>
        </w:rPr>
      </w:pPr>
      <w:r w:rsidRPr="00C6460D">
        <w:rPr>
          <w:rFonts w:ascii="Arial" w:hAnsi="Arial" w:cs="Arial"/>
          <w:sz w:val="22"/>
          <w:szCs w:val="22"/>
        </w:rPr>
        <w:t>The organisation is committed to safeguarding and promoting the welfare of children and adults at risk and expects all staff to share this commitment.</w:t>
      </w:r>
    </w:p>
    <w:p w14:paraId="40C165A9" w14:textId="77777777" w:rsidR="00C6460D" w:rsidRPr="00C6460D" w:rsidRDefault="00C6460D" w:rsidP="00C6460D">
      <w:pPr>
        <w:spacing w:after="160" w:line="278" w:lineRule="auto"/>
        <w:rPr>
          <w:rFonts w:ascii="Arial" w:hAnsi="Arial" w:cs="Arial"/>
          <w:b/>
          <w:bCs/>
          <w:sz w:val="22"/>
          <w:szCs w:val="22"/>
        </w:rPr>
      </w:pPr>
      <w:r w:rsidRPr="00C6460D">
        <w:rPr>
          <w:rFonts w:ascii="Arial" w:hAnsi="Arial" w:cs="Arial"/>
          <w:b/>
          <w:bCs/>
          <w:sz w:val="22"/>
          <w:szCs w:val="22"/>
        </w:rPr>
        <w:t>2. Scope</w:t>
      </w:r>
    </w:p>
    <w:p w14:paraId="5665D757" w14:textId="77777777" w:rsidR="00C6460D" w:rsidRPr="00C6460D" w:rsidRDefault="00C6460D" w:rsidP="00C6460D">
      <w:pPr>
        <w:spacing w:after="160" w:line="278" w:lineRule="auto"/>
        <w:rPr>
          <w:rFonts w:ascii="Arial" w:hAnsi="Arial" w:cs="Arial"/>
          <w:sz w:val="22"/>
          <w:szCs w:val="22"/>
        </w:rPr>
      </w:pPr>
      <w:r w:rsidRPr="00C6460D">
        <w:rPr>
          <w:rFonts w:ascii="Arial" w:hAnsi="Arial" w:cs="Arial"/>
          <w:sz w:val="22"/>
          <w:szCs w:val="22"/>
        </w:rPr>
        <w:t>This policy applies to:</w:t>
      </w:r>
    </w:p>
    <w:p w14:paraId="1C03015F" w14:textId="77777777" w:rsidR="00C6460D" w:rsidRPr="00C6460D" w:rsidRDefault="00C6460D" w:rsidP="00C6460D">
      <w:pPr>
        <w:numPr>
          <w:ilvl w:val="0"/>
          <w:numId w:val="21"/>
        </w:numPr>
        <w:suppressAutoHyphens w:val="0"/>
        <w:spacing w:after="160" w:line="278" w:lineRule="auto"/>
        <w:rPr>
          <w:rFonts w:ascii="Arial" w:hAnsi="Arial" w:cs="Arial"/>
          <w:sz w:val="22"/>
          <w:szCs w:val="22"/>
        </w:rPr>
      </w:pPr>
      <w:r w:rsidRPr="00C6460D">
        <w:rPr>
          <w:rFonts w:ascii="Arial" w:hAnsi="Arial" w:cs="Arial"/>
          <w:sz w:val="22"/>
          <w:szCs w:val="22"/>
        </w:rPr>
        <w:t xml:space="preserve">All employees </w:t>
      </w:r>
    </w:p>
    <w:p w14:paraId="3A58480B" w14:textId="77777777" w:rsidR="00C6460D" w:rsidRPr="00C6460D" w:rsidRDefault="00C6460D" w:rsidP="00C6460D">
      <w:pPr>
        <w:numPr>
          <w:ilvl w:val="0"/>
          <w:numId w:val="21"/>
        </w:numPr>
        <w:suppressAutoHyphens w:val="0"/>
        <w:spacing w:after="160" w:line="278" w:lineRule="auto"/>
        <w:rPr>
          <w:rFonts w:ascii="Arial" w:hAnsi="Arial" w:cs="Arial"/>
          <w:sz w:val="22"/>
          <w:szCs w:val="22"/>
        </w:rPr>
      </w:pPr>
      <w:r w:rsidRPr="00C6460D">
        <w:rPr>
          <w:rFonts w:ascii="Arial" w:hAnsi="Arial" w:cs="Arial"/>
          <w:sz w:val="22"/>
          <w:szCs w:val="22"/>
        </w:rPr>
        <w:t xml:space="preserve">Agency workers and candidates </w:t>
      </w:r>
    </w:p>
    <w:p w14:paraId="67D0A01E" w14:textId="77777777" w:rsidR="00C6460D" w:rsidRPr="00C6460D" w:rsidRDefault="00C6460D" w:rsidP="00C6460D">
      <w:pPr>
        <w:numPr>
          <w:ilvl w:val="0"/>
          <w:numId w:val="21"/>
        </w:numPr>
        <w:suppressAutoHyphens w:val="0"/>
        <w:spacing w:after="160" w:line="278" w:lineRule="auto"/>
        <w:rPr>
          <w:rFonts w:ascii="Arial" w:hAnsi="Arial" w:cs="Arial"/>
          <w:sz w:val="22"/>
          <w:szCs w:val="22"/>
        </w:rPr>
      </w:pPr>
      <w:r w:rsidRPr="00C6460D">
        <w:rPr>
          <w:rFonts w:ascii="Arial" w:hAnsi="Arial" w:cs="Arial"/>
          <w:sz w:val="22"/>
          <w:szCs w:val="22"/>
        </w:rPr>
        <w:t xml:space="preserve">Tutors and mentors </w:t>
      </w:r>
    </w:p>
    <w:p w14:paraId="499B7BBC" w14:textId="77777777" w:rsidR="00C6460D" w:rsidRPr="00C6460D" w:rsidRDefault="00C6460D" w:rsidP="00C6460D">
      <w:pPr>
        <w:numPr>
          <w:ilvl w:val="0"/>
          <w:numId w:val="21"/>
        </w:numPr>
        <w:suppressAutoHyphens w:val="0"/>
        <w:spacing w:after="160" w:line="278" w:lineRule="auto"/>
        <w:rPr>
          <w:rFonts w:ascii="Arial" w:hAnsi="Arial" w:cs="Arial"/>
          <w:sz w:val="22"/>
          <w:szCs w:val="22"/>
        </w:rPr>
      </w:pPr>
      <w:r w:rsidRPr="00C6460D">
        <w:rPr>
          <w:rFonts w:ascii="Arial" w:hAnsi="Arial" w:cs="Arial"/>
          <w:sz w:val="22"/>
          <w:szCs w:val="22"/>
        </w:rPr>
        <w:t xml:space="preserve">Contractors and volunteers </w:t>
      </w:r>
    </w:p>
    <w:p w14:paraId="6CE6B728" w14:textId="77777777" w:rsidR="00C6460D" w:rsidRPr="00C6460D" w:rsidRDefault="00C6460D" w:rsidP="00C6460D">
      <w:pPr>
        <w:numPr>
          <w:ilvl w:val="0"/>
          <w:numId w:val="21"/>
        </w:numPr>
        <w:suppressAutoHyphens w:val="0"/>
        <w:spacing w:after="160" w:line="278" w:lineRule="auto"/>
        <w:rPr>
          <w:rFonts w:ascii="Arial" w:hAnsi="Arial" w:cs="Arial"/>
          <w:sz w:val="22"/>
          <w:szCs w:val="22"/>
        </w:rPr>
      </w:pPr>
      <w:r w:rsidRPr="00C6460D">
        <w:rPr>
          <w:rFonts w:ascii="Arial" w:hAnsi="Arial" w:cs="Arial"/>
          <w:sz w:val="22"/>
          <w:szCs w:val="22"/>
        </w:rPr>
        <w:t xml:space="preserve">Directors and consultants </w:t>
      </w:r>
    </w:p>
    <w:p w14:paraId="6A0D6DE5" w14:textId="77777777" w:rsidR="00C6460D" w:rsidRPr="00C6460D" w:rsidRDefault="00C6460D" w:rsidP="00C6460D">
      <w:pPr>
        <w:spacing w:after="160" w:line="278" w:lineRule="auto"/>
        <w:rPr>
          <w:rFonts w:ascii="Arial" w:hAnsi="Arial" w:cs="Arial"/>
          <w:b/>
          <w:bCs/>
          <w:sz w:val="22"/>
          <w:szCs w:val="22"/>
        </w:rPr>
      </w:pPr>
      <w:r w:rsidRPr="00C6460D">
        <w:rPr>
          <w:rFonts w:ascii="Arial" w:hAnsi="Arial" w:cs="Arial"/>
          <w:b/>
          <w:bCs/>
          <w:sz w:val="22"/>
          <w:szCs w:val="22"/>
        </w:rPr>
        <w:t>3. Duty to Report</w:t>
      </w:r>
    </w:p>
    <w:p w14:paraId="203DC77B" w14:textId="77777777" w:rsidR="00C6460D" w:rsidRPr="00C6460D" w:rsidRDefault="00C6460D" w:rsidP="00C6460D">
      <w:pPr>
        <w:spacing w:after="160" w:line="278" w:lineRule="auto"/>
        <w:rPr>
          <w:rFonts w:ascii="Arial" w:hAnsi="Arial" w:cs="Arial"/>
          <w:sz w:val="22"/>
          <w:szCs w:val="22"/>
        </w:rPr>
      </w:pPr>
      <w:r w:rsidRPr="00C6460D">
        <w:rPr>
          <w:rFonts w:ascii="Arial" w:hAnsi="Arial" w:cs="Arial"/>
          <w:sz w:val="22"/>
          <w:szCs w:val="22"/>
        </w:rPr>
        <w:t>Any member of staff who becomes aware of:</w:t>
      </w:r>
    </w:p>
    <w:p w14:paraId="7D1A72A0" w14:textId="77777777" w:rsidR="00C6460D" w:rsidRPr="00C6460D" w:rsidRDefault="00C6460D" w:rsidP="00C6460D">
      <w:pPr>
        <w:numPr>
          <w:ilvl w:val="0"/>
          <w:numId w:val="22"/>
        </w:numPr>
        <w:suppressAutoHyphens w:val="0"/>
        <w:spacing w:after="160" w:line="278" w:lineRule="auto"/>
        <w:rPr>
          <w:rFonts w:ascii="Arial" w:hAnsi="Arial" w:cs="Arial"/>
          <w:sz w:val="22"/>
          <w:szCs w:val="22"/>
        </w:rPr>
      </w:pPr>
      <w:r w:rsidRPr="00C6460D">
        <w:rPr>
          <w:rFonts w:ascii="Arial" w:hAnsi="Arial" w:cs="Arial"/>
          <w:sz w:val="22"/>
          <w:szCs w:val="22"/>
        </w:rPr>
        <w:t xml:space="preserve">Abuse or neglect </w:t>
      </w:r>
    </w:p>
    <w:p w14:paraId="7AAC661F" w14:textId="77777777" w:rsidR="00C6460D" w:rsidRPr="00C6460D" w:rsidRDefault="00C6460D" w:rsidP="00C6460D">
      <w:pPr>
        <w:numPr>
          <w:ilvl w:val="0"/>
          <w:numId w:val="22"/>
        </w:numPr>
        <w:suppressAutoHyphens w:val="0"/>
        <w:spacing w:after="160" w:line="278" w:lineRule="auto"/>
        <w:rPr>
          <w:rFonts w:ascii="Arial" w:hAnsi="Arial" w:cs="Arial"/>
          <w:sz w:val="22"/>
          <w:szCs w:val="22"/>
        </w:rPr>
      </w:pPr>
      <w:r w:rsidRPr="00C6460D">
        <w:rPr>
          <w:rFonts w:ascii="Arial" w:hAnsi="Arial" w:cs="Arial"/>
          <w:sz w:val="22"/>
          <w:szCs w:val="22"/>
        </w:rPr>
        <w:t xml:space="preserve">Allegations against a candidate or employee </w:t>
      </w:r>
    </w:p>
    <w:p w14:paraId="42D6B929" w14:textId="77777777" w:rsidR="00C6460D" w:rsidRPr="00C6460D" w:rsidRDefault="00C6460D" w:rsidP="00C6460D">
      <w:pPr>
        <w:numPr>
          <w:ilvl w:val="0"/>
          <w:numId w:val="22"/>
        </w:numPr>
        <w:suppressAutoHyphens w:val="0"/>
        <w:spacing w:after="160" w:line="278" w:lineRule="auto"/>
        <w:rPr>
          <w:rFonts w:ascii="Arial" w:hAnsi="Arial" w:cs="Arial"/>
          <w:sz w:val="22"/>
          <w:szCs w:val="22"/>
        </w:rPr>
      </w:pPr>
      <w:r w:rsidRPr="00C6460D">
        <w:rPr>
          <w:rFonts w:ascii="Arial" w:hAnsi="Arial" w:cs="Arial"/>
          <w:sz w:val="22"/>
          <w:szCs w:val="22"/>
        </w:rPr>
        <w:t xml:space="preserve">Radicalisation concerns </w:t>
      </w:r>
    </w:p>
    <w:p w14:paraId="428A2426" w14:textId="77777777" w:rsidR="00C6460D" w:rsidRPr="00C6460D" w:rsidRDefault="00C6460D" w:rsidP="00C6460D">
      <w:pPr>
        <w:numPr>
          <w:ilvl w:val="0"/>
          <w:numId w:val="22"/>
        </w:numPr>
        <w:suppressAutoHyphens w:val="0"/>
        <w:spacing w:after="160" w:line="278" w:lineRule="auto"/>
        <w:rPr>
          <w:rFonts w:ascii="Arial" w:hAnsi="Arial" w:cs="Arial"/>
          <w:sz w:val="22"/>
          <w:szCs w:val="22"/>
        </w:rPr>
      </w:pPr>
      <w:r w:rsidRPr="00C6460D">
        <w:rPr>
          <w:rFonts w:ascii="Arial" w:hAnsi="Arial" w:cs="Arial"/>
          <w:sz w:val="22"/>
          <w:szCs w:val="22"/>
        </w:rPr>
        <w:t xml:space="preserve">Child sexual exploitation </w:t>
      </w:r>
    </w:p>
    <w:p w14:paraId="48999FDE" w14:textId="77777777" w:rsidR="00C6460D" w:rsidRPr="00C6460D" w:rsidRDefault="00C6460D" w:rsidP="00C6460D">
      <w:pPr>
        <w:numPr>
          <w:ilvl w:val="0"/>
          <w:numId w:val="22"/>
        </w:numPr>
        <w:suppressAutoHyphens w:val="0"/>
        <w:spacing w:after="160" w:line="278" w:lineRule="auto"/>
        <w:rPr>
          <w:rFonts w:ascii="Arial" w:hAnsi="Arial" w:cs="Arial"/>
          <w:sz w:val="22"/>
          <w:szCs w:val="22"/>
        </w:rPr>
      </w:pPr>
      <w:r w:rsidRPr="00C6460D">
        <w:rPr>
          <w:rFonts w:ascii="Arial" w:hAnsi="Arial" w:cs="Arial"/>
          <w:sz w:val="22"/>
          <w:szCs w:val="22"/>
        </w:rPr>
        <w:t xml:space="preserve">County lines activity </w:t>
      </w:r>
    </w:p>
    <w:p w14:paraId="4896EE3A" w14:textId="77777777" w:rsidR="00C6460D" w:rsidRPr="00C6460D" w:rsidRDefault="00C6460D" w:rsidP="00C6460D">
      <w:pPr>
        <w:numPr>
          <w:ilvl w:val="0"/>
          <w:numId w:val="22"/>
        </w:numPr>
        <w:suppressAutoHyphens w:val="0"/>
        <w:spacing w:after="160" w:line="278" w:lineRule="auto"/>
        <w:rPr>
          <w:rFonts w:ascii="Arial" w:hAnsi="Arial" w:cs="Arial"/>
          <w:sz w:val="22"/>
          <w:szCs w:val="22"/>
        </w:rPr>
      </w:pPr>
      <w:r w:rsidRPr="00C6460D">
        <w:rPr>
          <w:rFonts w:ascii="Arial" w:hAnsi="Arial" w:cs="Arial"/>
          <w:sz w:val="22"/>
          <w:szCs w:val="22"/>
        </w:rPr>
        <w:t xml:space="preserve">Female genital mutilation (FGM) </w:t>
      </w:r>
    </w:p>
    <w:p w14:paraId="613DF418" w14:textId="77777777" w:rsidR="00C6460D" w:rsidRPr="00C6460D" w:rsidRDefault="00C6460D" w:rsidP="00C6460D">
      <w:pPr>
        <w:numPr>
          <w:ilvl w:val="0"/>
          <w:numId w:val="22"/>
        </w:numPr>
        <w:suppressAutoHyphens w:val="0"/>
        <w:spacing w:after="160" w:line="278" w:lineRule="auto"/>
        <w:rPr>
          <w:rFonts w:ascii="Arial" w:hAnsi="Arial" w:cs="Arial"/>
          <w:sz w:val="22"/>
          <w:szCs w:val="22"/>
        </w:rPr>
      </w:pPr>
      <w:r w:rsidRPr="00C6460D">
        <w:rPr>
          <w:rFonts w:ascii="Arial" w:hAnsi="Arial" w:cs="Arial"/>
          <w:sz w:val="22"/>
          <w:szCs w:val="22"/>
        </w:rPr>
        <w:t xml:space="preserve">Domestic abuse </w:t>
      </w:r>
    </w:p>
    <w:p w14:paraId="20CA326F" w14:textId="77777777" w:rsidR="00C6460D" w:rsidRPr="00C6460D" w:rsidRDefault="00C6460D" w:rsidP="00C6460D">
      <w:pPr>
        <w:numPr>
          <w:ilvl w:val="0"/>
          <w:numId w:val="22"/>
        </w:numPr>
        <w:suppressAutoHyphens w:val="0"/>
        <w:spacing w:after="160" w:line="278" w:lineRule="auto"/>
        <w:rPr>
          <w:rFonts w:ascii="Arial" w:hAnsi="Arial" w:cs="Arial"/>
          <w:sz w:val="22"/>
          <w:szCs w:val="22"/>
        </w:rPr>
      </w:pPr>
      <w:r w:rsidRPr="00C6460D">
        <w:rPr>
          <w:rFonts w:ascii="Arial" w:hAnsi="Arial" w:cs="Arial"/>
          <w:sz w:val="22"/>
          <w:szCs w:val="22"/>
        </w:rPr>
        <w:t xml:space="preserve">Online safety concerns </w:t>
      </w:r>
    </w:p>
    <w:p w14:paraId="07FD8D84" w14:textId="77777777" w:rsidR="00C6460D" w:rsidRPr="00C6460D" w:rsidRDefault="00C6460D" w:rsidP="00C6460D">
      <w:pPr>
        <w:numPr>
          <w:ilvl w:val="0"/>
          <w:numId w:val="22"/>
        </w:numPr>
        <w:suppressAutoHyphens w:val="0"/>
        <w:spacing w:after="160" w:line="278" w:lineRule="auto"/>
        <w:rPr>
          <w:rFonts w:ascii="Arial" w:hAnsi="Arial" w:cs="Arial"/>
          <w:sz w:val="22"/>
          <w:szCs w:val="22"/>
        </w:rPr>
      </w:pPr>
      <w:r w:rsidRPr="00C6460D">
        <w:rPr>
          <w:rFonts w:ascii="Arial" w:hAnsi="Arial" w:cs="Arial"/>
          <w:sz w:val="22"/>
          <w:szCs w:val="22"/>
        </w:rPr>
        <w:t xml:space="preserve">Any behaviour that may place a child or vulnerable adult at risk </w:t>
      </w:r>
    </w:p>
    <w:p w14:paraId="252AB57B" w14:textId="77777777" w:rsidR="00C6460D" w:rsidRPr="00C6460D" w:rsidRDefault="00C6460D" w:rsidP="00C6460D">
      <w:pPr>
        <w:spacing w:after="160" w:line="278" w:lineRule="auto"/>
        <w:rPr>
          <w:rFonts w:ascii="Arial" w:hAnsi="Arial" w:cs="Arial"/>
          <w:sz w:val="22"/>
          <w:szCs w:val="22"/>
        </w:rPr>
      </w:pPr>
      <w:r w:rsidRPr="00C6460D">
        <w:rPr>
          <w:rFonts w:ascii="Arial" w:hAnsi="Arial" w:cs="Arial"/>
          <w:sz w:val="22"/>
          <w:szCs w:val="22"/>
        </w:rPr>
        <w:t>must report the concern immediately.</w:t>
      </w:r>
    </w:p>
    <w:p w14:paraId="7280EFD2" w14:textId="77777777" w:rsidR="00C6460D" w:rsidRPr="00C6460D" w:rsidRDefault="00C6460D" w:rsidP="00C6460D">
      <w:pPr>
        <w:spacing w:after="160" w:line="278" w:lineRule="auto"/>
        <w:rPr>
          <w:rFonts w:ascii="Arial" w:hAnsi="Arial" w:cs="Arial"/>
          <w:b/>
          <w:bCs/>
          <w:sz w:val="22"/>
          <w:szCs w:val="22"/>
        </w:rPr>
      </w:pPr>
      <w:r w:rsidRPr="00C6460D">
        <w:rPr>
          <w:rFonts w:ascii="Arial" w:hAnsi="Arial" w:cs="Arial"/>
          <w:b/>
          <w:bCs/>
          <w:sz w:val="22"/>
          <w:szCs w:val="22"/>
        </w:rPr>
        <w:t>4. Reporting Procedure</w:t>
      </w:r>
    </w:p>
    <w:p w14:paraId="577D37B6" w14:textId="77777777" w:rsidR="00C6460D" w:rsidRPr="00C6460D" w:rsidRDefault="00C6460D" w:rsidP="00C6460D">
      <w:pPr>
        <w:numPr>
          <w:ilvl w:val="0"/>
          <w:numId w:val="23"/>
        </w:numPr>
        <w:suppressAutoHyphens w:val="0"/>
        <w:spacing w:after="160" w:line="278" w:lineRule="auto"/>
        <w:rPr>
          <w:rFonts w:ascii="Arial" w:hAnsi="Arial" w:cs="Arial"/>
          <w:sz w:val="22"/>
          <w:szCs w:val="22"/>
        </w:rPr>
      </w:pPr>
      <w:r w:rsidRPr="00C6460D">
        <w:rPr>
          <w:rFonts w:ascii="Arial" w:hAnsi="Arial" w:cs="Arial"/>
          <w:sz w:val="22"/>
          <w:szCs w:val="22"/>
        </w:rPr>
        <w:t xml:space="preserve">Record the concern factually and accurately. </w:t>
      </w:r>
    </w:p>
    <w:p w14:paraId="79CF14A9" w14:textId="77777777" w:rsidR="00C6460D" w:rsidRPr="00C6460D" w:rsidRDefault="00C6460D" w:rsidP="00C6460D">
      <w:pPr>
        <w:numPr>
          <w:ilvl w:val="0"/>
          <w:numId w:val="23"/>
        </w:numPr>
        <w:suppressAutoHyphens w:val="0"/>
        <w:spacing w:after="160" w:line="278" w:lineRule="auto"/>
        <w:rPr>
          <w:rFonts w:ascii="Arial" w:hAnsi="Arial" w:cs="Arial"/>
          <w:sz w:val="22"/>
          <w:szCs w:val="22"/>
        </w:rPr>
      </w:pPr>
      <w:r w:rsidRPr="00C6460D">
        <w:rPr>
          <w:rFonts w:ascii="Arial" w:hAnsi="Arial" w:cs="Arial"/>
          <w:sz w:val="22"/>
          <w:szCs w:val="22"/>
        </w:rPr>
        <w:t xml:space="preserve">Report immediately to the Designated Safeguarding Lead (DSL) or Deputy DSL. </w:t>
      </w:r>
    </w:p>
    <w:p w14:paraId="1858858B" w14:textId="77777777" w:rsidR="00C6460D" w:rsidRPr="00C6460D" w:rsidRDefault="00C6460D" w:rsidP="00C6460D">
      <w:pPr>
        <w:numPr>
          <w:ilvl w:val="0"/>
          <w:numId w:val="23"/>
        </w:numPr>
        <w:suppressAutoHyphens w:val="0"/>
        <w:spacing w:after="160" w:line="278" w:lineRule="auto"/>
        <w:rPr>
          <w:rFonts w:ascii="Arial" w:hAnsi="Arial" w:cs="Arial"/>
          <w:sz w:val="22"/>
          <w:szCs w:val="22"/>
        </w:rPr>
      </w:pPr>
      <w:r w:rsidRPr="00C6460D">
        <w:rPr>
          <w:rFonts w:ascii="Arial" w:hAnsi="Arial" w:cs="Arial"/>
          <w:sz w:val="22"/>
          <w:szCs w:val="22"/>
        </w:rPr>
        <w:lastRenderedPageBreak/>
        <w:t xml:space="preserve">Do not investigate or question extensively. </w:t>
      </w:r>
    </w:p>
    <w:p w14:paraId="1707D993" w14:textId="77777777" w:rsidR="00C6460D" w:rsidRPr="00C6460D" w:rsidRDefault="00C6460D" w:rsidP="00C6460D">
      <w:pPr>
        <w:numPr>
          <w:ilvl w:val="0"/>
          <w:numId w:val="23"/>
        </w:numPr>
        <w:suppressAutoHyphens w:val="0"/>
        <w:spacing w:after="160" w:line="278" w:lineRule="auto"/>
        <w:rPr>
          <w:rFonts w:ascii="Arial" w:hAnsi="Arial" w:cs="Arial"/>
          <w:sz w:val="22"/>
          <w:szCs w:val="22"/>
        </w:rPr>
      </w:pPr>
      <w:r w:rsidRPr="00C6460D">
        <w:rPr>
          <w:rFonts w:ascii="Arial" w:hAnsi="Arial" w:cs="Arial"/>
          <w:sz w:val="22"/>
          <w:szCs w:val="22"/>
        </w:rPr>
        <w:t xml:space="preserve">Preserve all evidence and records. </w:t>
      </w:r>
    </w:p>
    <w:p w14:paraId="23329919" w14:textId="77777777" w:rsidR="00C6460D" w:rsidRPr="00C6460D" w:rsidRDefault="00C6460D" w:rsidP="00C6460D">
      <w:pPr>
        <w:numPr>
          <w:ilvl w:val="0"/>
          <w:numId w:val="23"/>
        </w:numPr>
        <w:suppressAutoHyphens w:val="0"/>
        <w:spacing w:after="160" w:line="278" w:lineRule="auto"/>
        <w:rPr>
          <w:rFonts w:ascii="Arial" w:hAnsi="Arial" w:cs="Arial"/>
          <w:sz w:val="22"/>
          <w:szCs w:val="22"/>
        </w:rPr>
      </w:pPr>
      <w:r w:rsidRPr="00C6460D">
        <w:rPr>
          <w:rFonts w:ascii="Arial" w:hAnsi="Arial" w:cs="Arial"/>
          <w:sz w:val="22"/>
          <w:szCs w:val="22"/>
        </w:rPr>
        <w:t xml:space="preserve">Maintain confidentiality and share information only on a need-to-know basis. </w:t>
      </w:r>
    </w:p>
    <w:p w14:paraId="67280C80" w14:textId="77777777" w:rsidR="00C6460D" w:rsidRPr="00C6460D" w:rsidRDefault="00C6460D" w:rsidP="00C6460D">
      <w:pPr>
        <w:spacing w:after="160" w:line="278" w:lineRule="auto"/>
        <w:rPr>
          <w:rFonts w:ascii="Arial" w:hAnsi="Arial" w:cs="Arial"/>
          <w:b/>
          <w:bCs/>
          <w:sz w:val="22"/>
          <w:szCs w:val="22"/>
        </w:rPr>
      </w:pPr>
      <w:r w:rsidRPr="00C6460D">
        <w:rPr>
          <w:rFonts w:ascii="Arial" w:hAnsi="Arial" w:cs="Arial"/>
          <w:b/>
          <w:bCs/>
          <w:sz w:val="22"/>
          <w:szCs w:val="22"/>
        </w:rPr>
        <w:t>5. Referral Process</w:t>
      </w:r>
    </w:p>
    <w:p w14:paraId="06748217" w14:textId="77777777" w:rsidR="00C6460D" w:rsidRPr="00C6460D" w:rsidRDefault="00C6460D" w:rsidP="00C6460D">
      <w:pPr>
        <w:spacing w:after="160" w:line="278" w:lineRule="auto"/>
        <w:rPr>
          <w:rFonts w:ascii="Arial" w:hAnsi="Arial" w:cs="Arial"/>
          <w:sz w:val="22"/>
          <w:szCs w:val="22"/>
        </w:rPr>
      </w:pPr>
      <w:r w:rsidRPr="00C6460D">
        <w:rPr>
          <w:rFonts w:ascii="Arial" w:hAnsi="Arial" w:cs="Arial"/>
          <w:sz w:val="22"/>
          <w:szCs w:val="22"/>
        </w:rPr>
        <w:t>The DSL will:</w:t>
      </w:r>
    </w:p>
    <w:p w14:paraId="3EAF5BEF" w14:textId="77777777" w:rsidR="00C6460D" w:rsidRPr="00C6460D" w:rsidRDefault="00C6460D" w:rsidP="00C6460D">
      <w:pPr>
        <w:numPr>
          <w:ilvl w:val="0"/>
          <w:numId w:val="24"/>
        </w:numPr>
        <w:suppressAutoHyphens w:val="0"/>
        <w:spacing w:after="160" w:line="278" w:lineRule="auto"/>
        <w:rPr>
          <w:rFonts w:ascii="Arial" w:hAnsi="Arial" w:cs="Arial"/>
          <w:sz w:val="22"/>
          <w:szCs w:val="22"/>
        </w:rPr>
      </w:pPr>
      <w:r w:rsidRPr="00C6460D">
        <w:rPr>
          <w:rFonts w:ascii="Arial" w:hAnsi="Arial" w:cs="Arial"/>
          <w:sz w:val="22"/>
          <w:szCs w:val="22"/>
        </w:rPr>
        <w:t xml:space="preserve">Assess the concern. </w:t>
      </w:r>
    </w:p>
    <w:p w14:paraId="6866C6C6" w14:textId="77777777" w:rsidR="00C6460D" w:rsidRPr="00C6460D" w:rsidRDefault="00C6460D" w:rsidP="00C6460D">
      <w:pPr>
        <w:numPr>
          <w:ilvl w:val="0"/>
          <w:numId w:val="24"/>
        </w:numPr>
        <w:suppressAutoHyphens w:val="0"/>
        <w:spacing w:after="160" w:line="278" w:lineRule="auto"/>
        <w:rPr>
          <w:rFonts w:ascii="Arial" w:hAnsi="Arial" w:cs="Arial"/>
          <w:sz w:val="22"/>
          <w:szCs w:val="22"/>
        </w:rPr>
      </w:pPr>
      <w:r w:rsidRPr="00C6460D">
        <w:rPr>
          <w:rFonts w:ascii="Arial" w:hAnsi="Arial" w:cs="Arial"/>
          <w:sz w:val="22"/>
          <w:szCs w:val="22"/>
        </w:rPr>
        <w:t xml:space="preserve">Seek advice from Children's Social Care where appropriate. </w:t>
      </w:r>
    </w:p>
    <w:p w14:paraId="49E489CC" w14:textId="77777777" w:rsidR="00C6460D" w:rsidRPr="00C6460D" w:rsidRDefault="00C6460D" w:rsidP="00C6460D">
      <w:pPr>
        <w:numPr>
          <w:ilvl w:val="0"/>
          <w:numId w:val="24"/>
        </w:numPr>
        <w:suppressAutoHyphens w:val="0"/>
        <w:spacing w:after="160" w:line="278" w:lineRule="auto"/>
        <w:rPr>
          <w:rFonts w:ascii="Arial" w:hAnsi="Arial" w:cs="Arial"/>
          <w:sz w:val="22"/>
          <w:szCs w:val="22"/>
        </w:rPr>
      </w:pPr>
      <w:r w:rsidRPr="00C6460D">
        <w:rPr>
          <w:rFonts w:ascii="Arial" w:hAnsi="Arial" w:cs="Arial"/>
          <w:sz w:val="22"/>
          <w:szCs w:val="22"/>
        </w:rPr>
        <w:t xml:space="preserve">Make an immediate referral where there is risk of significant harm. </w:t>
      </w:r>
    </w:p>
    <w:p w14:paraId="5F873837" w14:textId="77777777" w:rsidR="00C6460D" w:rsidRPr="00C6460D" w:rsidRDefault="00C6460D" w:rsidP="00C6460D">
      <w:pPr>
        <w:numPr>
          <w:ilvl w:val="0"/>
          <w:numId w:val="24"/>
        </w:numPr>
        <w:suppressAutoHyphens w:val="0"/>
        <w:spacing w:after="160" w:line="278" w:lineRule="auto"/>
        <w:rPr>
          <w:rFonts w:ascii="Arial" w:hAnsi="Arial" w:cs="Arial"/>
          <w:sz w:val="22"/>
          <w:szCs w:val="22"/>
        </w:rPr>
      </w:pPr>
      <w:r w:rsidRPr="00C6460D">
        <w:rPr>
          <w:rFonts w:ascii="Arial" w:hAnsi="Arial" w:cs="Arial"/>
          <w:sz w:val="22"/>
          <w:szCs w:val="22"/>
        </w:rPr>
        <w:t xml:space="preserve">Refer allegations against professionals to the Local Authority Designated Officer (LADO) within one working day. </w:t>
      </w:r>
    </w:p>
    <w:p w14:paraId="61847F67" w14:textId="77777777" w:rsidR="00C6460D" w:rsidRPr="00C6460D" w:rsidRDefault="00C6460D" w:rsidP="00C6460D">
      <w:pPr>
        <w:numPr>
          <w:ilvl w:val="0"/>
          <w:numId w:val="24"/>
        </w:numPr>
        <w:suppressAutoHyphens w:val="0"/>
        <w:spacing w:after="160" w:line="278" w:lineRule="auto"/>
        <w:rPr>
          <w:rFonts w:ascii="Arial" w:hAnsi="Arial" w:cs="Arial"/>
          <w:sz w:val="22"/>
          <w:szCs w:val="22"/>
        </w:rPr>
      </w:pPr>
      <w:r w:rsidRPr="00C6460D">
        <w:rPr>
          <w:rFonts w:ascii="Arial" w:hAnsi="Arial" w:cs="Arial"/>
          <w:sz w:val="22"/>
          <w:szCs w:val="22"/>
        </w:rPr>
        <w:t xml:space="preserve">Notify the police where criminal activity </w:t>
      </w:r>
      <w:proofErr w:type="gramStart"/>
      <w:r w:rsidRPr="00C6460D">
        <w:rPr>
          <w:rFonts w:ascii="Arial" w:hAnsi="Arial" w:cs="Arial"/>
          <w:sz w:val="22"/>
          <w:szCs w:val="22"/>
        </w:rPr>
        <w:t>is suspected</w:t>
      </w:r>
      <w:proofErr w:type="gramEnd"/>
      <w:r w:rsidRPr="00C6460D">
        <w:rPr>
          <w:rFonts w:ascii="Arial" w:hAnsi="Arial" w:cs="Arial"/>
          <w:sz w:val="22"/>
          <w:szCs w:val="22"/>
        </w:rPr>
        <w:t xml:space="preserve">. </w:t>
      </w:r>
    </w:p>
    <w:p w14:paraId="33188210" w14:textId="77777777" w:rsidR="00C6460D" w:rsidRPr="00C6460D" w:rsidRDefault="00C6460D" w:rsidP="00C6460D">
      <w:pPr>
        <w:numPr>
          <w:ilvl w:val="0"/>
          <w:numId w:val="24"/>
        </w:numPr>
        <w:suppressAutoHyphens w:val="0"/>
        <w:spacing w:after="160" w:line="278" w:lineRule="auto"/>
        <w:rPr>
          <w:rFonts w:ascii="Arial" w:hAnsi="Arial" w:cs="Arial"/>
          <w:sz w:val="22"/>
          <w:szCs w:val="22"/>
        </w:rPr>
      </w:pPr>
      <w:r w:rsidRPr="00C6460D">
        <w:rPr>
          <w:rFonts w:ascii="Arial" w:hAnsi="Arial" w:cs="Arial"/>
          <w:sz w:val="22"/>
          <w:szCs w:val="22"/>
        </w:rPr>
        <w:t xml:space="preserve">Consider referral to the Disclosure and Barring Service (DBS) where a person poses a risk to children or vulnerable adults. APSCo Compliance+ standards require agencies to have clear procedures for immediate referral and recording of safeguarding concerns. </w:t>
      </w:r>
    </w:p>
    <w:p w14:paraId="4E426C04" w14:textId="77777777" w:rsidR="00C6460D" w:rsidRPr="00C6460D" w:rsidRDefault="00C6460D" w:rsidP="00C6460D">
      <w:pPr>
        <w:spacing w:after="160" w:line="278" w:lineRule="auto"/>
        <w:rPr>
          <w:rFonts w:ascii="Arial" w:hAnsi="Arial" w:cs="Arial"/>
          <w:b/>
          <w:bCs/>
          <w:sz w:val="22"/>
          <w:szCs w:val="22"/>
        </w:rPr>
      </w:pPr>
      <w:r w:rsidRPr="00C6460D">
        <w:rPr>
          <w:rFonts w:ascii="Arial" w:hAnsi="Arial" w:cs="Arial"/>
          <w:b/>
          <w:bCs/>
          <w:sz w:val="22"/>
          <w:szCs w:val="22"/>
        </w:rPr>
        <w:t>6. Allegations Against Staff or Candidates</w:t>
      </w:r>
    </w:p>
    <w:p w14:paraId="6536A4E0" w14:textId="77777777" w:rsidR="00C6460D" w:rsidRPr="00C6460D" w:rsidRDefault="00C6460D" w:rsidP="00C6460D">
      <w:pPr>
        <w:spacing w:after="160" w:line="278" w:lineRule="auto"/>
        <w:rPr>
          <w:rFonts w:ascii="Arial" w:hAnsi="Arial" w:cs="Arial"/>
          <w:sz w:val="22"/>
          <w:szCs w:val="22"/>
        </w:rPr>
      </w:pPr>
      <w:r w:rsidRPr="00C6460D">
        <w:rPr>
          <w:rFonts w:ascii="Arial" w:hAnsi="Arial" w:cs="Arial"/>
          <w:sz w:val="22"/>
          <w:szCs w:val="22"/>
        </w:rPr>
        <w:t xml:space="preserve">Where a candidate or employee </w:t>
      </w:r>
      <w:proofErr w:type="gramStart"/>
      <w:r w:rsidRPr="00C6460D">
        <w:rPr>
          <w:rFonts w:ascii="Arial" w:hAnsi="Arial" w:cs="Arial"/>
          <w:sz w:val="22"/>
          <w:szCs w:val="22"/>
        </w:rPr>
        <w:t>is alleged</w:t>
      </w:r>
      <w:proofErr w:type="gramEnd"/>
      <w:r w:rsidRPr="00C6460D">
        <w:rPr>
          <w:rFonts w:ascii="Arial" w:hAnsi="Arial" w:cs="Arial"/>
          <w:sz w:val="22"/>
          <w:szCs w:val="22"/>
        </w:rPr>
        <w:t xml:space="preserve"> to have:</w:t>
      </w:r>
    </w:p>
    <w:p w14:paraId="7C6013E4" w14:textId="77777777" w:rsidR="00C6460D" w:rsidRPr="00C6460D" w:rsidRDefault="00C6460D" w:rsidP="00C6460D">
      <w:pPr>
        <w:numPr>
          <w:ilvl w:val="0"/>
          <w:numId w:val="25"/>
        </w:numPr>
        <w:suppressAutoHyphens w:val="0"/>
        <w:spacing w:after="160" w:line="278" w:lineRule="auto"/>
        <w:rPr>
          <w:rFonts w:ascii="Arial" w:hAnsi="Arial" w:cs="Arial"/>
          <w:sz w:val="22"/>
          <w:szCs w:val="22"/>
        </w:rPr>
      </w:pPr>
      <w:r w:rsidRPr="00C6460D">
        <w:rPr>
          <w:rFonts w:ascii="Arial" w:hAnsi="Arial" w:cs="Arial"/>
          <w:sz w:val="22"/>
          <w:szCs w:val="22"/>
        </w:rPr>
        <w:t xml:space="preserve">Harmed a child or vulnerable adult; </w:t>
      </w:r>
    </w:p>
    <w:p w14:paraId="0CE80EF6" w14:textId="5AEC20DF" w:rsidR="00C6460D" w:rsidRPr="00C6460D" w:rsidRDefault="00C6460D" w:rsidP="00C6460D">
      <w:pPr>
        <w:numPr>
          <w:ilvl w:val="0"/>
          <w:numId w:val="25"/>
        </w:numPr>
        <w:suppressAutoHyphens w:val="0"/>
        <w:spacing w:after="160" w:line="278" w:lineRule="auto"/>
        <w:rPr>
          <w:rFonts w:ascii="Arial" w:hAnsi="Arial" w:cs="Arial"/>
          <w:sz w:val="22"/>
          <w:szCs w:val="22"/>
        </w:rPr>
      </w:pPr>
      <w:r w:rsidRPr="00C6460D">
        <w:rPr>
          <w:rFonts w:ascii="Arial" w:hAnsi="Arial" w:cs="Arial"/>
          <w:sz w:val="22"/>
          <w:szCs w:val="22"/>
        </w:rPr>
        <w:t xml:space="preserve">Committed a criminal offence against a child or vulnerable </w:t>
      </w:r>
      <w:r w:rsidRPr="00C6460D">
        <w:rPr>
          <w:rFonts w:ascii="Arial" w:hAnsi="Arial" w:cs="Arial"/>
          <w:sz w:val="22"/>
          <w:szCs w:val="22"/>
        </w:rPr>
        <w:t>adult.</w:t>
      </w:r>
      <w:r w:rsidRPr="00C6460D">
        <w:rPr>
          <w:rFonts w:ascii="Arial" w:hAnsi="Arial" w:cs="Arial"/>
          <w:sz w:val="22"/>
          <w:szCs w:val="22"/>
        </w:rPr>
        <w:t xml:space="preserve"> </w:t>
      </w:r>
    </w:p>
    <w:p w14:paraId="3D92B408" w14:textId="724417E8" w:rsidR="00C6460D" w:rsidRPr="00C6460D" w:rsidRDefault="00C6460D" w:rsidP="00C6460D">
      <w:pPr>
        <w:numPr>
          <w:ilvl w:val="0"/>
          <w:numId w:val="25"/>
        </w:numPr>
        <w:suppressAutoHyphens w:val="0"/>
        <w:spacing w:after="160" w:line="278" w:lineRule="auto"/>
        <w:rPr>
          <w:rFonts w:ascii="Arial" w:hAnsi="Arial" w:cs="Arial"/>
          <w:sz w:val="22"/>
          <w:szCs w:val="22"/>
        </w:rPr>
      </w:pPr>
      <w:r w:rsidRPr="00C6460D">
        <w:rPr>
          <w:rFonts w:ascii="Arial" w:hAnsi="Arial" w:cs="Arial"/>
          <w:sz w:val="22"/>
          <w:szCs w:val="22"/>
        </w:rPr>
        <w:t xml:space="preserve">Behaved in a manner indicating they may pose a risk of </w:t>
      </w:r>
      <w:r w:rsidRPr="00C6460D">
        <w:rPr>
          <w:rFonts w:ascii="Arial" w:hAnsi="Arial" w:cs="Arial"/>
          <w:sz w:val="22"/>
          <w:szCs w:val="22"/>
        </w:rPr>
        <w:t>harm.</w:t>
      </w:r>
      <w:r w:rsidRPr="00C6460D">
        <w:rPr>
          <w:rFonts w:ascii="Arial" w:hAnsi="Arial" w:cs="Arial"/>
          <w:sz w:val="22"/>
          <w:szCs w:val="22"/>
        </w:rPr>
        <w:t xml:space="preserve"> </w:t>
      </w:r>
    </w:p>
    <w:p w14:paraId="40116761" w14:textId="77777777" w:rsidR="00C6460D" w:rsidRPr="00C6460D" w:rsidRDefault="00C6460D" w:rsidP="00C6460D">
      <w:pPr>
        <w:numPr>
          <w:ilvl w:val="0"/>
          <w:numId w:val="25"/>
        </w:numPr>
        <w:suppressAutoHyphens w:val="0"/>
        <w:spacing w:after="160" w:line="278" w:lineRule="auto"/>
        <w:rPr>
          <w:rFonts w:ascii="Arial" w:hAnsi="Arial" w:cs="Arial"/>
          <w:sz w:val="22"/>
          <w:szCs w:val="22"/>
        </w:rPr>
      </w:pPr>
      <w:r w:rsidRPr="00C6460D">
        <w:rPr>
          <w:rFonts w:ascii="Arial" w:hAnsi="Arial" w:cs="Arial"/>
          <w:sz w:val="22"/>
          <w:szCs w:val="22"/>
        </w:rPr>
        <w:t xml:space="preserve">Behaved in a way that indicates they may be unsuitable to work with children, </w:t>
      </w:r>
    </w:p>
    <w:p w14:paraId="76B7D139" w14:textId="33BB7B25" w:rsidR="00C6460D" w:rsidRPr="00C6460D" w:rsidRDefault="00C6460D" w:rsidP="00C6460D">
      <w:pPr>
        <w:spacing w:after="160" w:line="278" w:lineRule="auto"/>
        <w:rPr>
          <w:rFonts w:ascii="Arial" w:hAnsi="Arial" w:cs="Arial"/>
          <w:sz w:val="22"/>
          <w:szCs w:val="22"/>
        </w:rPr>
      </w:pPr>
      <w:r w:rsidRPr="00C6460D">
        <w:rPr>
          <w:rFonts w:ascii="Arial" w:hAnsi="Arial" w:cs="Arial"/>
          <w:sz w:val="22"/>
          <w:szCs w:val="22"/>
        </w:rPr>
        <w:t>The</w:t>
      </w:r>
      <w:r w:rsidRPr="00C6460D">
        <w:rPr>
          <w:rFonts w:ascii="Arial" w:hAnsi="Arial" w:cs="Arial"/>
          <w:sz w:val="22"/>
          <w:szCs w:val="22"/>
        </w:rPr>
        <w:t xml:space="preserve"> matter must </w:t>
      </w:r>
      <w:proofErr w:type="gramStart"/>
      <w:r w:rsidRPr="00C6460D">
        <w:rPr>
          <w:rFonts w:ascii="Arial" w:hAnsi="Arial" w:cs="Arial"/>
          <w:sz w:val="22"/>
          <w:szCs w:val="22"/>
        </w:rPr>
        <w:t>be referred</w:t>
      </w:r>
      <w:proofErr w:type="gramEnd"/>
      <w:r w:rsidRPr="00C6460D">
        <w:rPr>
          <w:rFonts w:ascii="Arial" w:hAnsi="Arial" w:cs="Arial"/>
          <w:sz w:val="22"/>
          <w:szCs w:val="22"/>
        </w:rPr>
        <w:t xml:space="preserve"> to the LADO and managed in accordance with safeguarding procedures. </w:t>
      </w:r>
    </w:p>
    <w:p w14:paraId="04E26182" w14:textId="77777777" w:rsidR="00C6460D" w:rsidRPr="00C6460D" w:rsidRDefault="00C6460D" w:rsidP="00C6460D">
      <w:pPr>
        <w:spacing w:after="160" w:line="278" w:lineRule="auto"/>
        <w:rPr>
          <w:rFonts w:ascii="Arial" w:hAnsi="Arial" w:cs="Arial"/>
          <w:b/>
          <w:bCs/>
          <w:sz w:val="22"/>
          <w:szCs w:val="22"/>
        </w:rPr>
      </w:pPr>
      <w:r w:rsidRPr="00C6460D">
        <w:rPr>
          <w:rFonts w:ascii="Arial" w:hAnsi="Arial" w:cs="Arial"/>
          <w:b/>
          <w:bCs/>
          <w:sz w:val="22"/>
          <w:szCs w:val="22"/>
        </w:rPr>
        <w:t>7. Emergency Situations</w:t>
      </w:r>
    </w:p>
    <w:p w14:paraId="7BC37DFB" w14:textId="77777777" w:rsidR="00C6460D" w:rsidRPr="00C6460D" w:rsidRDefault="00C6460D" w:rsidP="00C6460D">
      <w:pPr>
        <w:spacing w:after="160" w:line="278" w:lineRule="auto"/>
        <w:rPr>
          <w:rFonts w:ascii="Arial" w:hAnsi="Arial" w:cs="Arial"/>
          <w:sz w:val="22"/>
          <w:szCs w:val="22"/>
        </w:rPr>
      </w:pPr>
      <w:r w:rsidRPr="00C6460D">
        <w:rPr>
          <w:rFonts w:ascii="Arial" w:hAnsi="Arial" w:cs="Arial"/>
          <w:sz w:val="22"/>
          <w:szCs w:val="22"/>
        </w:rPr>
        <w:t>Where a child or vulnerable adult is in immediate danger:</w:t>
      </w:r>
    </w:p>
    <w:p w14:paraId="15C50A83" w14:textId="77777777" w:rsidR="00C6460D" w:rsidRPr="00C6460D" w:rsidRDefault="00C6460D" w:rsidP="00C6460D">
      <w:pPr>
        <w:numPr>
          <w:ilvl w:val="0"/>
          <w:numId w:val="26"/>
        </w:numPr>
        <w:suppressAutoHyphens w:val="0"/>
        <w:spacing w:after="160" w:line="278" w:lineRule="auto"/>
        <w:rPr>
          <w:rFonts w:ascii="Arial" w:hAnsi="Arial" w:cs="Arial"/>
          <w:sz w:val="22"/>
          <w:szCs w:val="22"/>
        </w:rPr>
      </w:pPr>
      <w:r w:rsidRPr="00C6460D">
        <w:rPr>
          <w:rFonts w:ascii="Arial" w:hAnsi="Arial" w:cs="Arial"/>
          <w:sz w:val="22"/>
          <w:szCs w:val="22"/>
        </w:rPr>
        <w:t xml:space="preserve">Contact emergency services on 999. </w:t>
      </w:r>
    </w:p>
    <w:p w14:paraId="4330EEAC" w14:textId="77777777" w:rsidR="00C6460D" w:rsidRPr="00C6460D" w:rsidRDefault="00C6460D" w:rsidP="00C6460D">
      <w:pPr>
        <w:numPr>
          <w:ilvl w:val="0"/>
          <w:numId w:val="26"/>
        </w:numPr>
        <w:suppressAutoHyphens w:val="0"/>
        <w:spacing w:after="160" w:line="278" w:lineRule="auto"/>
        <w:rPr>
          <w:rFonts w:ascii="Arial" w:hAnsi="Arial" w:cs="Arial"/>
          <w:sz w:val="22"/>
          <w:szCs w:val="22"/>
        </w:rPr>
      </w:pPr>
      <w:r w:rsidRPr="00C6460D">
        <w:rPr>
          <w:rFonts w:ascii="Arial" w:hAnsi="Arial" w:cs="Arial"/>
          <w:sz w:val="22"/>
          <w:szCs w:val="22"/>
        </w:rPr>
        <w:t xml:space="preserve">Notify Children's Social Care immediately. </w:t>
      </w:r>
    </w:p>
    <w:p w14:paraId="47412755" w14:textId="77777777" w:rsidR="00C6460D" w:rsidRPr="00C6460D" w:rsidRDefault="00C6460D" w:rsidP="00C6460D">
      <w:pPr>
        <w:numPr>
          <w:ilvl w:val="0"/>
          <w:numId w:val="26"/>
        </w:numPr>
        <w:suppressAutoHyphens w:val="0"/>
        <w:spacing w:after="160" w:line="278" w:lineRule="auto"/>
        <w:rPr>
          <w:rFonts w:ascii="Arial" w:hAnsi="Arial" w:cs="Arial"/>
          <w:sz w:val="22"/>
          <w:szCs w:val="22"/>
        </w:rPr>
      </w:pPr>
      <w:r w:rsidRPr="00C6460D">
        <w:rPr>
          <w:rFonts w:ascii="Arial" w:hAnsi="Arial" w:cs="Arial"/>
          <w:sz w:val="22"/>
          <w:szCs w:val="22"/>
        </w:rPr>
        <w:t xml:space="preserve">Inform the DSL as soon as practicable. </w:t>
      </w:r>
    </w:p>
    <w:p w14:paraId="298EC278" w14:textId="77777777" w:rsidR="00C6460D" w:rsidRPr="00C6460D" w:rsidRDefault="00C6460D" w:rsidP="00C6460D">
      <w:pPr>
        <w:spacing w:after="160" w:line="278" w:lineRule="auto"/>
        <w:rPr>
          <w:rFonts w:ascii="Arial" w:hAnsi="Arial" w:cs="Arial"/>
          <w:b/>
          <w:bCs/>
          <w:sz w:val="22"/>
          <w:szCs w:val="22"/>
        </w:rPr>
      </w:pPr>
      <w:r w:rsidRPr="00C6460D">
        <w:rPr>
          <w:rFonts w:ascii="Arial" w:hAnsi="Arial" w:cs="Arial"/>
          <w:b/>
          <w:bCs/>
          <w:sz w:val="22"/>
          <w:szCs w:val="22"/>
        </w:rPr>
        <w:t>8. Record Keeping</w:t>
      </w:r>
    </w:p>
    <w:p w14:paraId="64C74038" w14:textId="77777777" w:rsidR="00C6460D" w:rsidRPr="00C6460D" w:rsidRDefault="00C6460D" w:rsidP="00C6460D">
      <w:pPr>
        <w:spacing w:after="160" w:line="278" w:lineRule="auto"/>
        <w:rPr>
          <w:rFonts w:ascii="Arial" w:hAnsi="Arial" w:cs="Arial"/>
          <w:sz w:val="22"/>
          <w:szCs w:val="22"/>
        </w:rPr>
      </w:pPr>
      <w:r w:rsidRPr="00C6460D">
        <w:rPr>
          <w:rFonts w:ascii="Arial" w:hAnsi="Arial" w:cs="Arial"/>
          <w:sz w:val="22"/>
          <w:szCs w:val="22"/>
        </w:rPr>
        <w:t>The organisation will:</w:t>
      </w:r>
    </w:p>
    <w:p w14:paraId="4AF7A140" w14:textId="77777777" w:rsidR="00C6460D" w:rsidRPr="00C6460D" w:rsidRDefault="00C6460D" w:rsidP="00C6460D">
      <w:pPr>
        <w:numPr>
          <w:ilvl w:val="0"/>
          <w:numId w:val="27"/>
        </w:numPr>
        <w:suppressAutoHyphens w:val="0"/>
        <w:spacing w:after="160" w:line="278" w:lineRule="auto"/>
        <w:rPr>
          <w:rFonts w:ascii="Arial" w:hAnsi="Arial" w:cs="Arial"/>
          <w:sz w:val="22"/>
          <w:szCs w:val="22"/>
        </w:rPr>
      </w:pPr>
      <w:r w:rsidRPr="00C6460D">
        <w:rPr>
          <w:rFonts w:ascii="Arial" w:hAnsi="Arial" w:cs="Arial"/>
          <w:sz w:val="22"/>
          <w:szCs w:val="22"/>
        </w:rPr>
        <w:t xml:space="preserve">Maintain secure safeguarding records. </w:t>
      </w:r>
    </w:p>
    <w:p w14:paraId="18F1E639" w14:textId="6CE4CB10" w:rsidR="00C6460D" w:rsidRPr="00C6460D" w:rsidRDefault="00C6460D" w:rsidP="00C6460D">
      <w:pPr>
        <w:numPr>
          <w:ilvl w:val="0"/>
          <w:numId w:val="27"/>
        </w:numPr>
        <w:suppressAutoHyphens w:val="0"/>
        <w:spacing w:after="160" w:line="278" w:lineRule="auto"/>
        <w:rPr>
          <w:rFonts w:ascii="Arial" w:hAnsi="Arial" w:cs="Arial"/>
          <w:sz w:val="22"/>
          <w:szCs w:val="22"/>
        </w:rPr>
      </w:pPr>
      <w:r w:rsidRPr="00C6460D">
        <w:rPr>
          <w:rFonts w:ascii="Arial" w:hAnsi="Arial" w:cs="Arial"/>
          <w:sz w:val="22"/>
          <w:szCs w:val="22"/>
        </w:rPr>
        <w:t xml:space="preserve">Record actions, decisions, </w:t>
      </w:r>
      <w:r w:rsidRPr="00C6460D">
        <w:rPr>
          <w:rFonts w:ascii="Arial" w:hAnsi="Arial" w:cs="Arial"/>
          <w:sz w:val="22"/>
          <w:szCs w:val="22"/>
        </w:rPr>
        <w:t>referrals,</w:t>
      </w:r>
      <w:r w:rsidRPr="00C6460D">
        <w:rPr>
          <w:rFonts w:ascii="Arial" w:hAnsi="Arial" w:cs="Arial"/>
          <w:sz w:val="22"/>
          <w:szCs w:val="22"/>
        </w:rPr>
        <w:t xml:space="preserve"> and outcomes. </w:t>
      </w:r>
    </w:p>
    <w:p w14:paraId="1319E79C" w14:textId="77777777" w:rsidR="00C6460D" w:rsidRPr="00C6460D" w:rsidRDefault="00C6460D" w:rsidP="00C6460D">
      <w:pPr>
        <w:numPr>
          <w:ilvl w:val="0"/>
          <w:numId w:val="27"/>
        </w:numPr>
        <w:suppressAutoHyphens w:val="0"/>
        <w:spacing w:after="160" w:line="278" w:lineRule="auto"/>
        <w:rPr>
          <w:rFonts w:ascii="Arial" w:hAnsi="Arial" w:cs="Arial"/>
          <w:sz w:val="22"/>
          <w:szCs w:val="22"/>
        </w:rPr>
      </w:pPr>
      <w:r w:rsidRPr="00C6460D">
        <w:rPr>
          <w:rFonts w:ascii="Arial" w:hAnsi="Arial" w:cs="Arial"/>
          <w:sz w:val="22"/>
          <w:szCs w:val="22"/>
        </w:rPr>
        <w:t xml:space="preserve">Retain records in accordance with GDPR and safeguarding requirements. </w:t>
      </w:r>
    </w:p>
    <w:p w14:paraId="63D70969" w14:textId="77777777" w:rsidR="00C6460D" w:rsidRDefault="00C6460D" w:rsidP="00C6460D">
      <w:pPr>
        <w:numPr>
          <w:ilvl w:val="0"/>
          <w:numId w:val="27"/>
        </w:numPr>
        <w:suppressAutoHyphens w:val="0"/>
        <w:spacing w:after="160" w:line="278" w:lineRule="auto"/>
        <w:rPr>
          <w:rFonts w:ascii="Arial" w:hAnsi="Arial" w:cs="Arial"/>
          <w:sz w:val="22"/>
          <w:szCs w:val="22"/>
        </w:rPr>
      </w:pPr>
      <w:r w:rsidRPr="00C6460D">
        <w:rPr>
          <w:rFonts w:ascii="Arial" w:hAnsi="Arial" w:cs="Arial"/>
          <w:sz w:val="22"/>
          <w:szCs w:val="22"/>
        </w:rPr>
        <w:t xml:space="preserve">Maintain a safeguarding concern log and referral register. </w:t>
      </w:r>
    </w:p>
    <w:p w14:paraId="6CD6E724" w14:textId="77777777" w:rsidR="00C6460D" w:rsidRDefault="00C6460D" w:rsidP="00C6460D">
      <w:pPr>
        <w:suppressAutoHyphens w:val="0"/>
        <w:spacing w:after="160" w:line="278" w:lineRule="auto"/>
        <w:rPr>
          <w:rFonts w:ascii="Arial" w:hAnsi="Arial" w:cs="Arial"/>
          <w:sz w:val="22"/>
          <w:szCs w:val="22"/>
        </w:rPr>
      </w:pPr>
    </w:p>
    <w:p w14:paraId="217AF25F" w14:textId="77777777" w:rsidR="00C6460D" w:rsidRDefault="00C6460D" w:rsidP="00C6460D">
      <w:pPr>
        <w:suppressAutoHyphens w:val="0"/>
        <w:spacing w:after="160" w:line="278" w:lineRule="auto"/>
        <w:rPr>
          <w:rFonts w:ascii="Arial" w:hAnsi="Arial" w:cs="Arial"/>
          <w:sz w:val="22"/>
          <w:szCs w:val="22"/>
        </w:rPr>
      </w:pPr>
    </w:p>
    <w:p w14:paraId="12C3CCC3" w14:textId="77777777" w:rsidR="00C6460D" w:rsidRPr="00C6460D" w:rsidRDefault="00C6460D" w:rsidP="00C6460D">
      <w:pPr>
        <w:suppressAutoHyphens w:val="0"/>
        <w:spacing w:after="160" w:line="278" w:lineRule="auto"/>
        <w:rPr>
          <w:rFonts w:ascii="Arial" w:hAnsi="Arial" w:cs="Arial"/>
          <w:sz w:val="22"/>
          <w:szCs w:val="22"/>
        </w:rPr>
      </w:pPr>
    </w:p>
    <w:p w14:paraId="4B90F4C2" w14:textId="77777777" w:rsidR="00C6460D" w:rsidRPr="00C6460D" w:rsidRDefault="00C6460D" w:rsidP="00C6460D">
      <w:pPr>
        <w:spacing w:after="160" w:line="278" w:lineRule="auto"/>
        <w:rPr>
          <w:rFonts w:ascii="Arial" w:hAnsi="Arial" w:cs="Arial"/>
          <w:b/>
          <w:bCs/>
          <w:sz w:val="22"/>
          <w:szCs w:val="22"/>
        </w:rPr>
      </w:pPr>
      <w:r w:rsidRPr="00C6460D">
        <w:rPr>
          <w:rFonts w:ascii="Arial" w:hAnsi="Arial" w:cs="Arial"/>
          <w:b/>
          <w:bCs/>
          <w:sz w:val="22"/>
          <w:szCs w:val="22"/>
        </w:rPr>
        <w:t>9. Training</w:t>
      </w:r>
    </w:p>
    <w:p w14:paraId="130A9ABC" w14:textId="77777777" w:rsidR="00C6460D" w:rsidRPr="00C6460D" w:rsidRDefault="00C6460D" w:rsidP="00C6460D">
      <w:pPr>
        <w:spacing w:after="160" w:line="278" w:lineRule="auto"/>
        <w:rPr>
          <w:rFonts w:ascii="Arial" w:hAnsi="Arial" w:cs="Arial"/>
          <w:sz w:val="22"/>
          <w:szCs w:val="22"/>
        </w:rPr>
      </w:pPr>
      <w:r w:rsidRPr="00C6460D">
        <w:rPr>
          <w:rFonts w:ascii="Arial" w:hAnsi="Arial" w:cs="Arial"/>
          <w:sz w:val="22"/>
          <w:szCs w:val="22"/>
        </w:rPr>
        <w:t>All staff will:</w:t>
      </w:r>
    </w:p>
    <w:p w14:paraId="18DED320" w14:textId="77777777" w:rsidR="00C6460D" w:rsidRPr="00C6460D" w:rsidRDefault="00C6460D" w:rsidP="00C6460D">
      <w:pPr>
        <w:numPr>
          <w:ilvl w:val="0"/>
          <w:numId w:val="28"/>
        </w:numPr>
        <w:suppressAutoHyphens w:val="0"/>
        <w:spacing w:after="160" w:line="278" w:lineRule="auto"/>
        <w:rPr>
          <w:rFonts w:ascii="Arial" w:hAnsi="Arial" w:cs="Arial"/>
          <w:sz w:val="22"/>
          <w:szCs w:val="22"/>
        </w:rPr>
      </w:pPr>
      <w:r w:rsidRPr="00C6460D">
        <w:rPr>
          <w:rFonts w:ascii="Arial" w:hAnsi="Arial" w:cs="Arial"/>
          <w:sz w:val="22"/>
          <w:szCs w:val="22"/>
        </w:rPr>
        <w:t xml:space="preserve">Receive safeguarding training appropriate to their role. </w:t>
      </w:r>
    </w:p>
    <w:p w14:paraId="37562846" w14:textId="77777777" w:rsidR="00C6460D" w:rsidRPr="00C6460D" w:rsidRDefault="00C6460D" w:rsidP="00C6460D">
      <w:pPr>
        <w:numPr>
          <w:ilvl w:val="0"/>
          <w:numId w:val="28"/>
        </w:numPr>
        <w:suppressAutoHyphens w:val="0"/>
        <w:spacing w:after="160" w:line="278" w:lineRule="auto"/>
        <w:rPr>
          <w:rFonts w:ascii="Arial" w:hAnsi="Arial" w:cs="Arial"/>
          <w:sz w:val="22"/>
          <w:szCs w:val="22"/>
        </w:rPr>
      </w:pPr>
      <w:r w:rsidRPr="00C6460D">
        <w:rPr>
          <w:rFonts w:ascii="Arial" w:hAnsi="Arial" w:cs="Arial"/>
          <w:sz w:val="22"/>
          <w:szCs w:val="22"/>
        </w:rPr>
        <w:t xml:space="preserve">Complete annual safeguarding updates. </w:t>
      </w:r>
    </w:p>
    <w:p w14:paraId="7F53E15D" w14:textId="77777777" w:rsidR="00C6460D" w:rsidRPr="00C6460D" w:rsidRDefault="00C6460D" w:rsidP="00C6460D">
      <w:pPr>
        <w:numPr>
          <w:ilvl w:val="0"/>
          <w:numId w:val="28"/>
        </w:numPr>
        <w:suppressAutoHyphens w:val="0"/>
        <w:spacing w:after="160" w:line="278" w:lineRule="auto"/>
        <w:rPr>
          <w:rFonts w:ascii="Arial" w:hAnsi="Arial" w:cs="Arial"/>
          <w:sz w:val="22"/>
          <w:szCs w:val="22"/>
        </w:rPr>
      </w:pPr>
      <w:r w:rsidRPr="00C6460D">
        <w:rPr>
          <w:rFonts w:ascii="Arial" w:hAnsi="Arial" w:cs="Arial"/>
          <w:sz w:val="22"/>
          <w:szCs w:val="22"/>
        </w:rPr>
        <w:t xml:space="preserve">Understand their responsibilities for reporting concerns. </w:t>
      </w:r>
    </w:p>
    <w:p w14:paraId="4FF9A81E" w14:textId="77777777" w:rsidR="00C6460D" w:rsidRPr="00C6460D" w:rsidRDefault="00C6460D" w:rsidP="00C6460D">
      <w:pPr>
        <w:spacing w:after="160" w:line="278" w:lineRule="auto"/>
        <w:rPr>
          <w:rFonts w:ascii="Arial" w:hAnsi="Arial" w:cs="Arial"/>
          <w:sz w:val="22"/>
          <w:szCs w:val="22"/>
        </w:rPr>
      </w:pPr>
      <w:r w:rsidRPr="00C6460D">
        <w:rPr>
          <w:rFonts w:ascii="Arial" w:hAnsi="Arial" w:cs="Arial"/>
          <w:sz w:val="22"/>
          <w:szCs w:val="22"/>
        </w:rPr>
        <w:t xml:space="preserve">Designated Safeguarding Leads must undertake specialist safeguarding training. APSCo provides Designated Safeguarding Officer and allegations-management training for recruitment businesses. </w:t>
      </w:r>
    </w:p>
    <w:p w14:paraId="37B36024" w14:textId="77777777" w:rsidR="00C6460D" w:rsidRPr="00C6460D" w:rsidRDefault="00C6460D" w:rsidP="00C6460D">
      <w:pPr>
        <w:spacing w:after="160" w:line="278" w:lineRule="auto"/>
        <w:rPr>
          <w:rFonts w:ascii="Arial" w:hAnsi="Arial" w:cs="Arial"/>
          <w:b/>
          <w:bCs/>
          <w:sz w:val="22"/>
          <w:szCs w:val="22"/>
        </w:rPr>
      </w:pPr>
      <w:r w:rsidRPr="00C6460D">
        <w:rPr>
          <w:rFonts w:ascii="Arial" w:hAnsi="Arial" w:cs="Arial"/>
          <w:b/>
          <w:bCs/>
          <w:sz w:val="22"/>
          <w:szCs w:val="22"/>
        </w:rPr>
        <w:t>10. Monitoring and Review</w:t>
      </w:r>
    </w:p>
    <w:p w14:paraId="777C055D" w14:textId="77777777" w:rsidR="00C6460D" w:rsidRPr="00C6460D" w:rsidRDefault="00C6460D" w:rsidP="00C6460D">
      <w:pPr>
        <w:spacing w:after="160" w:line="278" w:lineRule="auto"/>
        <w:rPr>
          <w:rFonts w:ascii="Arial" w:hAnsi="Arial" w:cs="Arial"/>
          <w:sz w:val="22"/>
          <w:szCs w:val="22"/>
        </w:rPr>
      </w:pPr>
      <w:r w:rsidRPr="00C6460D">
        <w:rPr>
          <w:rFonts w:ascii="Arial" w:hAnsi="Arial" w:cs="Arial"/>
          <w:sz w:val="22"/>
          <w:szCs w:val="22"/>
        </w:rPr>
        <w:t xml:space="preserve">This policy will </w:t>
      </w:r>
      <w:proofErr w:type="gramStart"/>
      <w:r w:rsidRPr="00C6460D">
        <w:rPr>
          <w:rFonts w:ascii="Arial" w:hAnsi="Arial" w:cs="Arial"/>
          <w:sz w:val="22"/>
          <w:szCs w:val="22"/>
        </w:rPr>
        <w:t>be reviewed</w:t>
      </w:r>
      <w:proofErr w:type="gramEnd"/>
      <w:r w:rsidRPr="00C6460D">
        <w:rPr>
          <w:rFonts w:ascii="Arial" w:hAnsi="Arial" w:cs="Arial"/>
          <w:sz w:val="22"/>
          <w:szCs w:val="22"/>
        </w:rPr>
        <w:t xml:space="preserve"> annually or sooner following:</w:t>
      </w:r>
    </w:p>
    <w:p w14:paraId="6BE6BB24" w14:textId="77777777" w:rsidR="00C6460D" w:rsidRPr="00C6460D" w:rsidRDefault="00C6460D" w:rsidP="00C6460D">
      <w:pPr>
        <w:numPr>
          <w:ilvl w:val="0"/>
          <w:numId w:val="29"/>
        </w:numPr>
        <w:suppressAutoHyphens w:val="0"/>
        <w:spacing w:after="160" w:line="278" w:lineRule="auto"/>
        <w:rPr>
          <w:rFonts w:ascii="Arial" w:hAnsi="Arial" w:cs="Arial"/>
          <w:sz w:val="22"/>
          <w:szCs w:val="22"/>
        </w:rPr>
      </w:pPr>
      <w:r w:rsidRPr="00C6460D">
        <w:rPr>
          <w:rFonts w:ascii="Arial" w:hAnsi="Arial" w:cs="Arial"/>
          <w:sz w:val="22"/>
          <w:szCs w:val="22"/>
        </w:rPr>
        <w:t xml:space="preserve">Legislative changes </w:t>
      </w:r>
    </w:p>
    <w:p w14:paraId="0DA645BF" w14:textId="77777777" w:rsidR="00C6460D" w:rsidRPr="00C6460D" w:rsidRDefault="00C6460D" w:rsidP="00C6460D">
      <w:pPr>
        <w:numPr>
          <w:ilvl w:val="0"/>
          <w:numId w:val="29"/>
        </w:numPr>
        <w:suppressAutoHyphens w:val="0"/>
        <w:spacing w:after="160" w:line="278" w:lineRule="auto"/>
        <w:rPr>
          <w:rFonts w:ascii="Arial" w:hAnsi="Arial" w:cs="Arial"/>
          <w:sz w:val="22"/>
          <w:szCs w:val="22"/>
        </w:rPr>
      </w:pPr>
      <w:r w:rsidRPr="00C6460D">
        <w:rPr>
          <w:rFonts w:ascii="Arial" w:hAnsi="Arial" w:cs="Arial"/>
          <w:sz w:val="22"/>
          <w:szCs w:val="22"/>
        </w:rPr>
        <w:t xml:space="preserve">Serious incidents </w:t>
      </w:r>
    </w:p>
    <w:p w14:paraId="3ECE78FE" w14:textId="77777777" w:rsidR="00C6460D" w:rsidRPr="00C6460D" w:rsidRDefault="00C6460D" w:rsidP="00C6460D">
      <w:pPr>
        <w:numPr>
          <w:ilvl w:val="0"/>
          <w:numId w:val="29"/>
        </w:numPr>
        <w:suppressAutoHyphens w:val="0"/>
        <w:spacing w:after="160" w:line="278" w:lineRule="auto"/>
        <w:rPr>
          <w:rFonts w:ascii="Arial" w:hAnsi="Arial" w:cs="Arial"/>
          <w:sz w:val="22"/>
          <w:szCs w:val="22"/>
        </w:rPr>
      </w:pPr>
      <w:r w:rsidRPr="00C6460D">
        <w:rPr>
          <w:rFonts w:ascii="Arial" w:hAnsi="Arial" w:cs="Arial"/>
          <w:sz w:val="22"/>
          <w:szCs w:val="22"/>
        </w:rPr>
        <w:t xml:space="preserve">Updated safeguarding guidance </w:t>
      </w:r>
    </w:p>
    <w:p w14:paraId="1204827D" w14:textId="77777777" w:rsidR="00C6460D" w:rsidRPr="00C6460D" w:rsidRDefault="00C6460D" w:rsidP="00C6460D">
      <w:pPr>
        <w:numPr>
          <w:ilvl w:val="0"/>
          <w:numId w:val="29"/>
        </w:numPr>
        <w:suppressAutoHyphens w:val="0"/>
        <w:spacing w:after="160" w:line="278" w:lineRule="auto"/>
        <w:rPr>
          <w:rFonts w:ascii="Arial" w:hAnsi="Arial" w:cs="Arial"/>
          <w:sz w:val="22"/>
          <w:szCs w:val="22"/>
        </w:rPr>
      </w:pPr>
      <w:r w:rsidRPr="00C6460D">
        <w:rPr>
          <w:rFonts w:ascii="Arial" w:hAnsi="Arial" w:cs="Arial"/>
          <w:sz w:val="22"/>
          <w:szCs w:val="22"/>
        </w:rPr>
        <w:t xml:space="preserve">APSCo Compliance+ requirements </w:t>
      </w:r>
    </w:p>
    <w:p w14:paraId="520EC38F" w14:textId="77777777" w:rsidR="00C6460D" w:rsidRPr="00C6460D" w:rsidRDefault="00C6460D" w:rsidP="00C6460D">
      <w:pPr>
        <w:spacing w:after="160" w:line="278" w:lineRule="auto"/>
        <w:rPr>
          <w:rFonts w:ascii="Arial" w:hAnsi="Arial" w:cs="Arial"/>
          <w:sz w:val="22"/>
          <w:szCs w:val="22"/>
        </w:rPr>
      </w:pPr>
      <w:r w:rsidRPr="00C6460D">
        <w:rPr>
          <w:rFonts w:ascii="Arial" w:hAnsi="Arial" w:cs="Arial"/>
          <w:sz w:val="22"/>
          <w:szCs w:val="22"/>
        </w:rPr>
        <w:pict w14:anchorId="1F34C413">
          <v:rect id="_x0000_i1025" style="width:0;height:1.5pt" o:hralign="center" o:hrstd="t" o:hr="t" fillcolor="#a0a0a0" stroked="f"/>
        </w:pict>
      </w:r>
    </w:p>
    <w:p w14:paraId="1B713019" w14:textId="77777777" w:rsidR="00C6460D" w:rsidRPr="00C6460D" w:rsidRDefault="00C6460D" w:rsidP="00C6460D">
      <w:pPr>
        <w:spacing w:after="160" w:line="278" w:lineRule="auto"/>
        <w:rPr>
          <w:rFonts w:ascii="Arial" w:hAnsi="Arial" w:cs="Arial"/>
          <w:sz w:val="22"/>
          <w:szCs w:val="22"/>
        </w:rPr>
      </w:pPr>
      <w:r w:rsidRPr="00C6460D">
        <w:rPr>
          <w:rFonts w:ascii="Arial" w:hAnsi="Arial" w:cs="Arial"/>
          <w:sz w:val="22"/>
          <w:szCs w:val="22"/>
        </w:rPr>
        <w:t xml:space="preserve">For an </w:t>
      </w:r>
      <w:r w:rsidRPr="00C6460D">
        <w:rPr>
          <w:rFonts w:ascii="Arial" w:hAnsi="Arial" w:cs="Arial"/>
          <w:b/>
          <w:bCs/>
          <w:sz w:val="22"/>
          <w:szCs w:val="22"/>
        </w:rPr>
        <w:t>APSCo Compliance+ Education</w:t>
      </w:r>
      <w:r w:rsidRPr="00C6460D">
        <w:rPr>
          <w:rFonts w:ascii="Arial" w:hAnsi="Arial" w:cs="Arial"/>
          <w:sz w:val="22"/>
          <w:szCs w:val="22"/>
        </w:rPr>
        <w:t xml:space="preserve"> audit, I would recommend adding:</w:t>
      </w:r>
    </w:p>
    <w:p w14:paraId="604EFF2E" w14:textId="77777777" w:rsidR="00C6460D" w:rsidRPr="00C6460D" w:rsidRDefault="00C6460D" w:rsidP="00C6460D">
      <w:pPr>
        <w:numPr>
          <w:ilvl w:val="0"/>
          <w:numId w:val="30"/>
        </w:numPr>
        <w:suppressAutoHyphens w:val="0"/>
        <w:spacing w:after="160" w:line="278" w:lineRule="auto"/>
        <w:rPr>
          <w:rFonts w:ascii="Arial" w:hAnsi="Arial" w:cs="Arial"/>
          <w:sz w:val="22"/>
          <w:szCs w:val="22"/>
        </w:rPr>
      </w:pPr>
      <w:r w:rsidRPr="00C6460D">
        <w:rPr>
          <w:rFonts w:ascii="Arial" w:hAnsi="Arial" w:cs="Arial"/>
          <w:sz w:val="22"/>
          <w:szCs w:val="22"/>
        </w:rPr>
        <w:t xml:space="preserve">Named DSL and Deputy DSL details. </w:t>
      </w:r>
    </w:p>
    <w:p w14:paraId="51A06838" w14:textId="77777777" w:rsidR="00C6460D" w:rsidRPr="00C6460D" w:rsidRDefault="00C6460D" w:rsidP="00C6460D">
      <w:pPr>
        <w:numPr>
          <w:ilvl w:val="0"/>
          <w:numId w:val="30"/>
        </w:numPr>
        <w:suppressAutoHyphens w:val="0"/>
        <w:spacing w:after="160" w:line="278" w:lineRule="auto"/>
        <w:rPr>
          <w:rFonts w:ascii="Arial" w:hAnsi="Arial" w:cs="Arial"/>
          <w:sz w:val="22"/>
          <w:szCs w:val="22"/>
        </w:rPr>
      </w:pPr>
      <w:r w:rsidRPr="00C6460D">
        <w:rPr>
          <w:rFonts w:ascii="Arial" w:hAnsi="Arial" w:cs="Arial"/>
          <w:sz w:val="22"/>
          <w:szCs w:val="22"/>
        </w:rPr>
        <w:t xml:space="preserve">LADO referral flowchart. </w:t>
      </w:r>
    </w:p>
    <w:p w14:paraId="11CB0463" w14:textId="77777777" w:rsidR="00C6460D" w:rsidRPr="00C6460D" w:rsidRDefault="00C6460D" w:rsidP="00C6460D">
      <w:pPr>
        <w:numPr>
          <w:ilvl w:val="0"/>
          <w:numId w:val="30"/>
        </w:numPr>
        <w:suppressAutoHyphens w:val="0"/>
        <w:spacing w:after="160" w:line="278" w:lineRule="auto"/>
        <w:rPr>
          <w:rFonts w:ascii="Arial" w:hAnsi="Arial" w:cs="Arial"/>
          <w:sz w:val="22"/>
          <w:szCs w:val="22"/>
        </w:rPr>
      </w:pPr>
      <w:r w:rsidRPr="00C6460D">
        <w:rPr>
          <w:rFonts w:ascii="Arial" w:hAnsi="Arial" w:cs="Arial"/>
          <w:sz w:val="22"/>
          <w:szCs w:val="22"/>
        </w:rPr>
        <w:t xml:space="preserve">Low-level concerns procedure. </w:t>
      </w:r>
    </w:p>
    <w:p w14:paraId="34740DDA" w14:textId="77777777" w:rsidR="00C6460D" w:rsidRPr="00C6460D" w:rsidRDefault="00C6460D" w:rsidP="00C6460D">
      <w:pPr>
        <w:numPr>
          <w:ilvl w:val="0"/>
          <w:numId w:val="30"/>
        </w:numPr>
        <w:suppressAutoHyphens w:val="0"/>
        <w:spacing w:after="160" w:line="278" w:lineRule="auto"/>
        <w:rPr>
          <w:rFonts w:ascii="Arial" w:hAnsi="Arial" w:cs="Arial"/>
          <w:sz w:val="22"/>
          <w:szCs w:val="22"/>
        </w:rPr>
      </w:pPr>
      <w:r w:rsidRPr="00C6460D">
        <w:rPr>
          <w:rFonts w:ascii="Arial" w:hAnsi="Arial" w:cs="Arial"/>
          <w:sz w:val="22"/>
          <w:szCs w:val="22"/>
        </w:rPr>
        <w:t xml:space="preserve">Whistleblowing procedure. </w:t>
      </w:r>
    </w:p>
    <w:p w14:paraId="63442D66" w14:textId="77777777" w:rsidR="00C6460D" w:rsidRPr="00C6460D" w:rsidRDefault="00C6460D" w:rsidP="00C6460D">
      <w:pPr>
        <w:numPr>
          <w:ilvl w:val="0"/>
          <w:numId w:val="30"/>
        </w:numPr>
        <w:suppressAutoHyphens w:val="0"/>
        <w:spacing w:after="160" w:line="278" w:lineRule="auto"/>
        <w:rPr>
          <w:rFonts w:ascii="Arial" w:hAnsi="Arial" w:cs="Arial"/>
          <w:sz w:val="22"/>
          <w:szCs w:val="22"/>
        </w:rPr>
      </w:pPr>
      <w:r w:rsidRPr="00C6460D">
        <w:rPr>
          <w:rFonts w:ascii="Arial" w:hAnsi="Arial" w:cs="Arial"/>
          <w:sz w:val="22"/>
          <w:szCs w:val="22"/>
        </w:rPr>
        <w:t xml:space="preserve">DBS referral process. </w:t>
      </w:r>
    </w:p>
    <w:p w14:paraId="498E8DA7" w14:textId="77777777" w:rsidR="00C6460D" w:rsidRPr="00C6460D" w:rsidRDefault="00C6460D" w:rsidP="00C6460D">
      <w:pPr>
        <w:numPr>
          <w:ilvl w:val="0"/>
          <w:numId w:val="30"/>
        </w:numPr>
        <w:suppressAutoHyphens w:val="0"/>
        <w:spacing w:after="160" w:line="278" w:lineRule="auto"/>
        <w:rPr>
          <w:rFonts w:ascii="Arial" w:hAnsi="Arial" w:cs="Arial"/>
          <w:sz w:val="22"/>
          <w:szCs w:val="22"/>
        </w:rPr>
      </w:pPr>
      <w:r w:rsidRPr="00C6460D">
        <w:rPr>
          <w:rFonts w:ascii="Arial" w:hAnsi="Arial" w:cs="Arial"/>
          <w:sz w:val="22"/>
          <w:szCs w:val="22"/>
        </w:rPr>
        <w:t xml:space="preserve">Candidate allegation management process. </w:t>
      </w:r>
    </w:p>
    <w:p w14:paraId="7CDD1336" w14:textId="77777777" w:rsidR="00C6460D" w:rsidRPr="00C6460D" w:rsidRDefault="00C6460D" w:rsidP="00C6460D">
      <w:pPr>
        <w:spacing w:after="160" w:line="278" w:lineRule="auto"/>
        <w:rPr>
          <w:rFonts w:ascii="Arial" w:hAnsi="Arial" w:cs="Arial"/>
          <w:sz w:val="22"/>
          <w:szCs w:val="22"/>
        </w:rPr>
      </w:pPr>
      <w:r w:rsidRPr="00C6460D">
        <w:rPr>
          <w:rFonts w:ascii="Arial" w:hAnsi="Arial" w:cs="Arial"/>
          <w:sz w:val="22"/>
          <w:szCs w:val="22"/>
        </w:rPr>
        <w:t xml:space="preserve">These elements </w:t>
      </w:r>
      <w:proofErr w:type="gramStart"/>
      <w:r w:rsidRPr="00C6460D">
        <w:rPr>
          <w:rFonts w:ascii="Arial" w:hAnsi="Arial" w:cs="Arial"/>
          <w:sz w:val="22"/>
          <w:szCs w:val="22"/>
        </w:rPr>
        <w:t>are specifically assessed</w:t>
      </w:r>
      <w:proofErr w:type="gramEnd"/>
      <w:r w:rsidRPr="00C6460D">
        <w:rPr>
          <w:rFonts w:ascii="Arial" w:hAnsi="Arial" w:cs="Arial"/>
          <w:sz w:val="22"/>
          <w:szCs w:val="22"/>
        </w:rPr>
        <w:t xml:space="preserve"> within APSCo Compliance+ safeguarding and allegations requirements. </w:t>
      </w:r>
    </w:p>
    <w:p w14:paraId="4836ECC3" w14:textId="77777777" w:rsidR="00C6460D" w:rsidRPr="00C6460D" w:rsidRDefault="00C6460D" w:rsidP="00C6460D">
      <w:pPr>
        <w:spacing w:after="160" w:line="278" w:lineRule="auto"/>
        <w:rPr>
          <w:rFonts w:ascii="Arial" w:hAnsi="Arial" w:cs="Arial"/>
          <w:vanish/>
          <w:sz w:val="22"/>
          <w:szCs w:val="22"/>
        </w:rPr>
      </w:pPr>
      <w:r w:rsidRPr="00C6460D">
        <w:rPr>
          <w:rFonts w:ascii="Arial" w:hAnsi="Arial" w:cs="Arial"/>
          <w:vanish/>
          <w:sz w:val="22"/>
          <w:szCs w:val="22"/>
        </w:rPr>
        <w:t>Top of Form</w:t>
      </w:r>
    </w:p>
    <w:p w14:paraId="7E25CF46" w14:textId="77777777" w:rsidR="00C6460D" w:rsidRPr="00C6460D" w:rsidRDefault="00C6460D" w:rsidP="00C6460D">
      <w:pPr>
        <w:spacing w:after="160" w:line="278" w:lineRule="auto"/>
        <w:rPr>
          <w:rFonts w:ascii="Arial" w:hAnsi="Arial" w:cs="Arial"/>
          <w:sz w:val="22"/>
          <w:szCs w:val="22"/>
        </w:rPr>
      </w:pPr>
    </w:p>
    <w:p w14:paraId="0B8DB9DA" w14:textId="77777777" w:rsidR="00C6460D" w:rsidRPr="00C6460D" w:rsidRDefault="00C6460D" w:rsidP="00C6460D">
      <w:pPr>
        <w:spacing w:after="160" w:line="278" w:lineRule="auto"/>
        <w:rPr>
          <w:rFonts w:ascii="Arial" w:hAnsi="Arial" w:cs="Arial"/>
          <w:vanish/>
          <w:sz w:val="22"/>
          <w:szCs w:val="22"/>
        </w:rPr>
      </w:pPr>
      <w:r w:rsidRPr="00C6460D">
        <w:rPr>
          <w:rFonts w:ascii="Arial" w:hAnsi="Arial" w:cs="Arial"/>
          <w:vanish/>
          <w:sz w:val="22"/>
          <w:szCs w:val="22"/>
        </w:rPr>
        <w:t>Bottom of Form</w:t>
      </w:r>
    </w:p>
    <w:p w14:paraId="571F98C4" w14:textId="77777777" w:rsidR="00C6460D" w:rsidRPr="00C6460D" w:rsidRDefault="00C6460D" w:rsidP="00C6460D">
      <w:pPr>
        <w:rPr>
          <w:rFonts w:ascii="Arial" w:hAnsi="Arial" w:cs="Arial"/>
          <w:sz w:val="22"/>
          <w:szCs w:val="22"/>
        </w:rPr>
      </w:pPr>
    </w:p>
    <w:p w14:paraId="2DB31AE1" w14:textId="77777777" w:rsidR="00C6460D" w:rsidRPr="00C6460D" w:rsidRDefault="00C6460D" w:rsidP="00C6460D">
      <w:pPr>
        <w:spacing w:after="160" w:line="278" w:lineRule="auto"/>
        <w:rPr>
          <w:rFonts w:ascii="Arial" w:hAnsi="Arial" w:cs="Arial"/>
          <w:b/>
          <w:bCs/>
          <w:sz w:val="22"/>
          <w:szCs w:val="22"/>
        </w:rPr>
      </w:pPr>
      <w:r w:rsidRPr="00C6460D">
        <w:rPr>
          <w:rFonts w:ascii="Arial" w:hAnsi="Arial" w:cs="Arial"/>
          <w:b/>
          <w:bCs/>
          <w:sz w:val="22"/>
          <w:szCs w:val="22"/>
        </w:rPr>
        <w:t>APSCo Safeguarding Referral Policy (Template)</w:t>
      </w:r>
    </w:p>
    <w:p w14:paraId="4B1AFC16" w14:textId="77777777" w:rsidR="00C6460D" w:rsidRPr="00C6460D" w:rsidRDefault="00C6460D" w:rsidP="00C6460D">
      <w:pPr>
        <w:spacing w:after="160" w:line="278" w:lineRule="auto"/>
        <w:rPr>
          <w:rFonts w:ascii="Arial" w:hAnsi="Arial" w:cs="Arial"/>
          <w:b/>
          <w:bCs/>
          <w:sz w:val="22"/>
          <w:szCs w:val="22"/>
        </w:rPr>
      </w:pPr>
      <w:r w:rsidRPr="00C6460D">
        <w:rPr>
          <w:rFonts w:ascii="Arial" w:hAnsi="Arial" w:cs="Arial"/>
          <w:b/>
          <w:bCs/>
          <w:sz w:val="22"/>
          <w:szCs w:val="22"/>
        </w:rPr>
        <w:t>1. Purpose</w:t>
      </w:r>
    </w:p>
    <w:p w14:paraId="6545A35E" w14:textId="77777777" w:rsidR="00C6460D" w:rsidRPr="00C6460D" w:rsidRDefault="00C6460D" w:rsidP="00C6460D">
      <w:pPr>
        <w:spacing w:after="160" w:line="278" w:lineRule="auto"/>
        <w:rPr>
          <w:rFonts w:ascii="Arial" w:hAnsi="Arial" w:cs="Arial"/>
          <w:sz w:val="22"/>
          <w:szCs w:val="22"/>
        </w:rPr>
      </w:pPr>
      <w:r w:rsidRPr="00C6460D">
        <w:rPr>
          <w:rFonts w:ascii="Arial" w:hAnsi="Arial" w:cs="Arial"/>
          <w:sz w:val="22"/>
          <w:szCs w:val="22"/>
        </w:rPr>
        <w:t>This policy sets out the procedures for reporting and referring safeguarding concerns relating to children, young people, vulnerable adults, candidates, employees, contractors, and agency workers.</w:t>
      </w:r>
    </w:p>
    <w:p w14:paraId="3B994303" w14:textId="77777777" w:rsidR="00C6460D" w:rsidRPr="00C6460D" w:rsidRDefault="00C6460D" w:rsidP="00C6460D">
      <w:pPr>
        <w:spacing w:after="160" w:line="278" w:lineRule="auto"/>
        <w:rPr>
          <w:rFonts w:ascii="Arial" w:hAnsi="Arial" w:cs="Arial"/>
          <w:sz w:val="22"/>
          <w:szCs w:val="22"/>
        </w:rPr>
      </w:pPr>
      <w:r w:rsidRPr="00C6460D">
        <w:rPr>
          <w:rFonts w:ascii="Arial" w:hAnsi="Arial" w:cs="Arial"/>
          <w:sz w:val="22"/>
          <w:szCs w:val="22"/>
        </w:rPr>
        <w:t>The organisation is committed to safeguarding and promoting the welfare of children and adults at risk and expects all staff to share this commitment.</w:t>
      </w:r>
    </w:p>
    <w:p w14:paraId="01AC9938" w14:textId="77777777" w:rsidR="00C6460D" w:rsidRPr="00C6460D" w:rsidRDefault="00C6460D" w:rsidP="00C6460D">
      <w:pPr>
        <w:spacing w:after="160" w:line="278" w:lineRule="auto"/>
        <w:rPr>
          <w:rFonts w:ascii="Arial" w:hAnsi="Arial" w:cs="Arial"/>
          <w:b/>
          <w:bCs/>
          <w:sz w:val="22"/>
          <w:szCs w:val="22"/>
        </w:rPr>
      </w:pPr>
      <w:r w:rsidRPr="00C6460D">
        <w:rPr>
          <w:rFonts w:ascii="Arial" w:hAnsi="Arial" w:cs="Arial"/>
          <w:b/>
          <w:bCs/>
          <w:sz w:val="22"/>
          <w:szCs w:val="22"/>
        </w:rPr>
        <w:t>2. Scope</w:t>
      </w:r>
    </w:p>
    <w:p w14:paraId="557EA5A0" w14:textId="77777777" w:rsidR="00C6460D" w:rsidRPr="00C6460D" w:rsidRDefault="00C6460D" w:rsidP="00C6460D">
      <w:pPr>
        <w:spacing w:after="160" w:line="278" w:lineRule="auto"/>
        <w:rPr>
          <w:rFonts w:ascii="Arial" w:hAnsi="Arial" w:cs="Arial"/>
          <w:sz w:val="22"/>
          <w:szCs w:val="22"/>
        </w:rPr>
      </w:pPr>
      <w:r w:rsidRPr="00C6460D">
        <w:rPr>
          <w:rFonts w:ascii="Arial" w:hAnsi="Arial" w:cs="Arial"/>
          <w:sz w:val="22"/>
          <w:szCs w:val="22"/>
        </w:rPr>
        <w:t>This policy applies to:</w:t>
      </w:r>
    </w:p>
    <w:p w14:paraId="76A4D260" w14:textId="77777777" w:rsidR="00C6460D" w:rsidRPr="00C6460D" w:rsidRDefault="00C6460D" w:rsidP="00C6460D">
      <w:pPr>
        <w:numPr>
          <w:ilvl w:val="0"/>
          <w:numId w:val="21"/>
        </w:numPr>
        <w:suppressAutoHyphens w:val="0"/>
        <w:spacing w:after="160" w:line="278" w:lineRule="auto"/>
        <w:rPr>
          <w:rFonts w:ascii="Arial" w:hAnsi="Arial" w:cs="Arial"/>
          <w:sz w:val="22"/>
          <w:szCs w:val="22"/>
        </w:rPr>
      </w:pPr>
      <w:r w:rsidRPr="00C6460D">
        <w:rPr>
          <w:rFonts w:ascii="Arial" w:hAnsi="Arial" w:cs="Arial"/>
          <w:sz w:val="22"/>
          <w:szCs w:val="22"/>
        </w:rPr>
        <w:t xml:space="preserve">All employees </w:t>
      </w:r>
    </w:p>
    <w:p w14:paraId="2C27A942" w14:textId="77777777" w:rsidR="00C6460D" w:rsidRPr="00C6460D" w:rsidRDefault="00C6460D" w:rsidP="00C6460D">
      <w:pPr>
        <w:numPr>
          <w:ilvl w:val="0"/>
          <w:numId w:val="21"/>
        </w:numPr>
        <w:suppressAutoHyphens w:val="0"/>
        <w:spacing w:after="160" w:line="278" w:lineRule="auto"/>
        <w:rPr>
          <w:rFonts w:ascii="Arial" w:hAnsi="Arial" w:cs="Arial"/>
          <w:sz w:val="22"/>
          <w:szCs w:val="22"/>
        </w:rPr>
      </w:pPr>
      <w:r w:rsidRPr="00C6460D">
        <w:rPr>
          <w:rFonts w:ascii="Arial" w:hAnsi="Arial" w:cs="Arial"/>
          <w:sz w:val="22"/>
          <w:szCs w:val="22"/>
        </w:rPr>
        <w:lastRenderedPageBreak/>
        <w:t xml:space="preserve">Agency workers and candidates </w:t>
      </w:r>
    </w:p>
    <w:p w14:paraId="08951089" w14:textId="77777777" w:rsidR="00C6460D" w:rsidRPr="00C6460D" w:rsidRDefault="00C6460D" w:rsidP="00C6460D">
      <w:pPr>
        <w:numPr>
          <w:ilvl w:val="0"/>
          <w:numId w:val="21"/>
        </w:numPr>
        <w:suppressAutoHyphens w:val="0"/>
        <w:spacing w:after="160" w:line="278" w:lineRule="auto"/>
        <w:rPr>
          <w:rFonts w:ascii="Arial" w:hAnsi="Arial" w:cs="Arial"/>
          <w:sz w:val="22"/>
          <w:szCs w:val="22"/>
        </w:rPr>
      </w:pPr>
      <w:r w:rsidRPr="00C6460D">
        <w:rPr>
          <w:rFonts w:ascii="Arial" w:hAnsi="Arial" w:cs="Arial"/>
          <w:sz w:val="22"/>
          <w:szCs w:val="22"/>
        </w:rPr>
        <w:t xml:space="preserve">Tutors and mentors </w:t>
      </w:r>
    </w:p>
    <w:p w14:paraId="59A81D27" w14:textId="77777777" w:rsidR="00C6460D" w:rsidRPr="00C6460D" w:rsidRDefault="00C6460D" w:rsidP="00C6460D">
      <w:pPr>
        <w:numPr>
          <w:ilvl w:val="0"/>
          <w:numId w:val="21"/>
        </w:numPr>
        <w:suppressAutoHyphens w:val="0"/>
        <w:spacing w:after="160" w:line="278" w:lineRule="auto"/>
        <w:rPr>
          <w:rFonts w:ascii="Arial" w:hAnsi="Arial" w:cs="Arial"/>
          <w:sz w:val="22"/>
          <w:szCs w:val="22"/>
        </w:rPr>
      </w:pPr>
      <w:r w:rsidRPr="00C6460D">
        <w:rPr>
          <w:rFonts w:ascii="Arial" w:hAnsi="Arial" w:cs="Arial"/>
          <w:sz w:val="22"/>
          <w:szCs w:val="22"/>
        </w:rPr>
        <w:t xml:space="preserve">Contractors and volunteers </w:t>
      </w:r>
    </w:p>
    <w:p w14:paraId="217342A7" w14:textId="77777777" w:rsidR="00C6460D" w:rsidRPr="00C6460D" w:rsidRDefault="00C6460D" w:rsidP="00C6460D">
      <w:pPr>
        <w:numPr>
          <w:ilvl w:val="0"/>
          <w:numId w:val="21"/>
        </w:numPr>
        <w:suppressAutoHyphens w:val="0"/>
        <w:spacing w:after="160" w:line="278" w:lineRule="auto"/>
        <w:rPr>
          <w:rFonts w:ascii="Arial" w:hAnsi="Arial" w:cs="Arial"/>
          <w:sz w:val="22"/>
          <w:szCs w:val="22"/>
        </w:rPr>
      </w:pPr>
      <w:r w:rsidRPr="00C6460D">
        <w:rPr>
          <w:rFonts w:ascii="Arial" w:hAnsi="Arial" w:cs="Arial"/>
          <w:sz w:val="22"/>
          <w:szCs w:val="22"/>
        </w:rPr>
        <w:t xml:space="preserve">Directors and consultants </w:t>
      </w:r>
    </w:p>
    <w:p w14:paraId="5DD0C035" w14:textId="77777777" w:rsidR="00C6460D" w:rsidRPr="00C6460D" w:rsidRDefault="00C6460D" w:rsidP="00C6460D">
      <w:pPr>
        <w:spacing w:after="160" w:line="278" w:lineRule="auto"/>
        <w:rPr>
          <w:rFonts w:ascii="Arial" w:hAnsi="Arial" w:cs="Arial"/>
          <w:b/>
          <w:bCs/>
          <w:sz w:val="22"/>
          <w:szCs w:val="22"/>
        </w:rPr>
      </w:pPr>
      <w:r w:rsidRPr="00C6460D">
        <w:rPr>
          <w:rFonts w:ascii="Arial" w:hAnsi="Arial" w:cs="Arial"/>
          <w:b/>
          <w:bCs/>
          <w:sz w:val="22"/>
          <w:szCs w:val="22"/>
        </w:rPr>
        <w:t>3. Duty to Report</w:t>
      </w:r>
    </w:p>
    <w:p w14:paraId="2C6A8C4B" w14:textId="77777777" w:rsidR="00C6460D" w:rsidRPr="00C6460D" w:rsidRDefault="00C6460D" w:rsidP="00C6460D">
      <w:pPr>
        <w:spacing w:after="160" w:line="278" w:lineRule="auto"/>
        <w:rPr>
          <w:rFonts w:ascii="Arial" w:hAnsi="Arial" w:cs="Arial"/>
          <w:sz w:val="22"/>
          <w:szCs w:val="22"/>
        </w:rPr>
      </w:pPr>
      <w:r w:rsidRPr="00C6460D">
        <w:rPr>
          <w:rFonts w:ascii="Arial" w:hAnsi="Arial" w:cs="Arial"/>
          <w:sz w:val="22"/>
          <w:szCs w:val="22"/>
        </w:rPr>
        <w:t>Any member of staff who becomes aware of:</w:t>
      </w:r>
    </w:p>
    <w:p w14:paraId="0E94E753" w14:textId="0D06FFC1" w:rsidR="00C6460D" w:rsidRPr="00C6460D" w:rsidRDefault="00C6460D" w:rsidP="00C6460D">
      <w:pPr>
        <w:numPr>
          <w:ilvl w:val="0"/>
          <w:numId w:val="22"/>
        </w:numPr>
        <w:suppressAutoHyphens w:val="0"/>
        <w:spacing w:after="160" w:line="278" w:lineRule="auto"/>
        <w:rPr>
          <w:rFonts w:ascii="Arial" w:hAnsi="Arial" w:cs="Arial"/>
          <w:sz w:val="22"/>
          <w:szCs w:val="22"/>
        </w:rPr>
      </w:pPr>
      <w:r w:rsidRPr="00C6460D">
        <w:rPr>
          <w:rFonts w:ascii="Arial" w:hAnsi="Arial" w:cs="Arial"/>
          <w:sz w:val="22"/>
          <w:szCs w:val="22"/>
        </w:rPr>
        <w:t xml:space="preserve">Abuse or </w:t>
      </w:r>
      <w:r w:rsidRPr="00C6460D">
        <w:rPr>
          <w:rFonts w:ascii="Arial" w:hAnsi="Arial" w:cs="Arial"/>
          <w:sz w:val="22"/>
          <w:szCs w:val="22"/>
        </w:rPr>
        <w:t>neglect.</w:t>
      </w:r>
      <w:r w:rsidRPr="00C6460D">
        <w:rPr>
          <w:rFonts w:ascii="Arial" w:hAnsi="Arial" w:cs="Arial"/>
          <w:sz w:val="22"/>
          <w:szCs w:val="22"/>
        </w:rPr>
        <w:t xml:space="preserve"> </w:t>
      </w:r>
    </w:p>
    <w:p w14:paraId="017B18F9" w14:textId="77777777" w:rsidR="00C6460D" w:rsidRPr="00C6460D" w:rsidRDefault="00C6460D" w:rsidP="00C6460D">
      <w:pPr>
        <w:numPr>
          <w:ilvl w:val="0"/>
          <w:numId w:val="22"/>
        </w:numPr>
        <w:suppressAutoHyphens w:val="0"/>
        <w:spacing w:after="160" w:line="278" w:lineRule="auto"/>
        <w:rPr>
          <w:rFonts w:ascii="Arial" w:hAnsi="Arial" w:cs="Arial"/>
          <w:sz w:val="22"/>
          <w:szCs w:val="22"/>
        </w:rPr>
      </w:pPr>
      <w:r w:rsidRPr="00C6460D">
        <w:rPr>
          <w:rFonts w:ascii="Arial" w:hAnsi="Arial" w:cs="Arial"/>
          <w:sz w:val="22"/>
          <w:szCs w:val="22"/>
        </w:rPr>
        <w:t xml:space="preserve">Allegations against a candidate or employee </w:t>
      </w:r>
    </w:p>
    <w:p w14:paraId="6A79B650" w14:textId="77777777" w:rsidR="00C6460D" w:rsidRPr="00C6460D" w:rsidRDefault="00C6460D" w:rsidP="00C6460D">
      <w:pPr>
        <w:numPr>
          <w:ilvl w:val="0"/>
          <w:numId w:val="22"/>
        </w:numPr>
        <w:suppressAutoHyphens w:val="0"/>
        <w:spacing w:after="160" w:line="278" w:lineRule="auto"/>
        <w:rPr>
          <w:rFonts w:ascii="Arial" w:hAnsi="Arial" w:cs="Arial"/>
          <w:sz w:val="22"/>
          <w:szCs w:val="22"/>
        </w:rPr>
      </w:pPr>
      <w:r w:rsidRPr="00C6460D">
        <w:rPr>
          <w:rFonts w:ascii="Arial" w:hAnsi="Arial" w:cs="Arial"/>
          <w:sz w:val="22"/>
          <w:szCs w:val="22"/>
        </w:rPr>
        <w:t xml:space="preserve">Radicalisation concerns </w:t>
      </w:r>
    </w:p>
    <w:p w14:paraId="5A53FB32" w14:textId="77777777" w:rsidR="00C6460D" w:rsidRPr="00C6460D" w:rsidRDefault="00C6460D" w:rsidP="00C6460D">
      <w:pPr>
        <w:numPr>
          <w:ilvl w:val="0"/>
          <w:numId w:val="22"/>
        </w:numPr>
        <w:suppressAutoHyphens w:val="0"/>
        <w:spacing w:after="160" w:line="278" w:lineRule="auto"/>
        <w:rPr>
          <w:rFonts w:ascii="Arial" w:hAnsi="Arial" w:cs="Arial"/>
          <w:sz w:val="22"/>
          <w:szCs w:val="22"/>
        </w:rPr>
      </w:pPr>
      <w:r w:rsidRPr="00C6460D">
        <w:rPr>
          <w:rFonts w:ascii="Arial" w:hAnsi="Arial" w:cs="Arial"/>
          <w:sz w:val="22"/>
          <w:szCs w:val="22"/>
        </w:rPr>
        <w:t xml:space="preserve">Child sexual exploitation </w:t>
      </w:r>
    </w:p>
    <w:p w14:paraId="62D89430" w14:textId="77777777" w:rsidR="00C6460D" w:rsidRPr="00C6460D" w:rsidRDefault="00C6460D" w:rsidP="00C6460D">
      <w:pPr>
        <w:numPr>
          <w:ilvl w:val="0"/>
          <w:numId w:val="22"/>
        </w:numPr>
        <w:suppressAutoHyphens w:val="0"/>
        <w:spacing w:after="160" w:line="278" w:lineRule="auto"/>
        <w:rPr>
          <w:rFonts w:ascii="Arial" w:hAnsi="Arial" w:cs="Arial"/>
          <w:sz w:val="22"/>
          <w:szCs w:val="22"/>
        </w:rPr>
      </w:pPr>
      <w:r w:rsidRPr="00C6460D">
        <w:rPr>
          <w:rFonts w:ascii="Arial" w:hAnsi="Arial" w:cs="Arial"/>
          <w:sz w:val="22"/>
          <w:szCs w:val="22"/>
        </w:rPr>
        <w:t xml:space="preserve">County lines activity </w:t>
      </w:r>
    </w:p>
    <w:p w14:paraId="29B9EC47" w14:textId="77777777" w:rsidR="00C6460D" w:rsidRPr="00C6460D" w:rsidRDefault="00C6460D" w:rsidP="00C6460D">
      <w:pPr>
        <w:numPr>
          <w:ilvl w:val="0"/>
          <w:numId w:val="22"/>
        </w:numPr>
        <w:suppressAutoHyphens w:val="0"/>
        <w:spacing w:after="160" w:line="278" w:lineRule="auto"/>
        <w:rPr>
          <w:rFonts w:ascii="Arial" w:hAnsi="Arial" w:cs="Arial"/>
          <w:sz w:val="22"/>
          <w:szCs w:val="22"/>
        </w:rPr>
      </w:pPr>
      <w:r w:rsidRPr="00C6460D">
        <w:rPr>
          <w:rFonts w:ascii="Arial" w:hAnsi="Arial" w:cs="Arial"/>
          <w:sz w:val="22"/>
          <w:szCs w:val="22"/>
        </w:rPr>
        <w:t xml:space="preserve">Female genital mutilation (FGM) </w:t>
      </w:r>
    </w:p>
    <w:p w14:paraId="5CAA166A" w14:textId="77777777" w:rsidR="00C6460D" w:rsidRPr="00C6460D" w:rsidRDefault="00C6460D" w:rsidP="00C6460D">
      <w:pPr>
        <w:numPr>
          <w:ilvl w:val="0"/>
          <w:numId w:val="22"/>
        </w:numPr>
        <w:suppressAutoHyphens w:val="0"/>
        <w:spacing w:after="160" w:line="278" w:lineRule="auto"/>
        <w:rPr>
          <w:rFonts w:ascii="Arial" w:hAnsi="Arial" w:cs="Arial"/>
          <w:sz w:val="22"/>
          <w:szCs w:val="22"/>
        </w:rPr>
      </w:pPr>
      <w:r w:rsidRPr="00C6460D">
        <w:rPr>
          <w:rFonts w:ascii="Arial" w:hAnsi="Arial" w:cs="Arial"/>
          <w:sz w:val="22"/>
          <w:szCs w:val="22"/>
        </w:rPr>
        <w:t xml:space="preserve">Domestic abuse </w:t>
      </w:r>
    </w:p>
    <w:p w14:paraId="042ACA4F" w14:textId="77777777" w:rsidR="00C6460D" w:rsidRPr="00C6460D" w:rsidRDefault="00C6460D" w:rsidP="00C6460D">
      <w:pPr>
        <w:numPr>
          <w:ilvl w:val="0"/>
          <w:numId w:val="22"/>
        </w:numPr>
        <w:suppressAutoHyphens w:val="0"/>
        <w:spacing w:after="160" w:line="278" w:lineRule="auto"/>
        <w:rPr>
          <w:rFonts w:ascii="Arial" w:hAnsi="Arial" w:cs="Arial"/>
          <w:sz w:val="22"/>
          <w:szCs w:val="22"/>
        </w:rPr>
      </w:pPr>
      <w:r w:rsidRPr="00C6460D">
        <w:rPr>
          <w:rFonts w:ascii="Arial" w:hAnsi="Arial" w:cs="Arial"/>
          <w:sz w:val="22"/>
          <w:szCs w:val="22"/>
        </w:rPr>
        <w:t xml:space="preserve">Online safety concerns </w:t>
      </w:r>
    </w:p>
    <w:p w14:paraId="789FFE74" w14:textId="77777777" w:rsidR="00C6460D" w:rsidRPr="00C6460D" w:rsidRDefault="00C6460D" w:rsidP="00C6460D">
      <w:pPr>
        <w:numPr>
          <w:ilvl w:val="0"/>
          <w:numId w:val="22"/>
        </w:numPr>
        <w:suppressAutoHyphens w:val="0"/>
        <w:spacing w:after="160" w:line="278" w:lineRule="auto"/>
        <w:rPr>
          <w:rFonts w:ascii="Arial" w:hAnsi="Arial" w:cs="Arial"/>
          <w:sz w:val="22"/>
          <w:szCs w:val="22"/>
        </w:rPr>
      </w:pPr>
      <w:r w:rsidRPr="00C6460D">
        <w:rPr>
          <w:rFonts w:ascii="Arial" w:hAnsi="Arial" w:cs="Arial"/>
          <w:sz w:val="22"/>
          <w:szCs w:val="22"/>
        </w:rPr>
        <w:t xml:space="preserve">Any behaviour that may place a child or vulnerable adult at risk </w:t>
      </w:r>
    </w:p>
    <w:p w14:paraId="2CF1AC77" w14:textId="77777777" w:rsidR="00C6460D" w:rsidRPr="00C6460D" w:rsidRDefault="00C6460D" w:rsidP="00C6460D">
      <w:pPr>
        <w:spacing w:after="160" w:line="278" w:lineRule="auto"/>
        <w:rPr>
          <w:rFonts w:ascii="Arial" w:hAnsi="Arial" w:cs="Arial"/>
          <w:sz w:val="22"/>
          <w:szCs w:val="22"/>
        </w:rPr>
      </w:pPr>
      <w:r w:rsidRPr="00C6460D">
        <w:rPr>
          <w:rFonts w:ascii="Arial" w:hAnsi="Arial" w:cs="Arial"/>
          <w:sz w:val="22"/>
          <w:szCs w:val="22"/>
        </w:rPr>
        <w:t>must report the concern immediately.</w:t>
      </w:r>
    </w:p>
    <w:p w14:paraId="4E7222AD" w14:textId="77777777" w:rsidR="00C6460D" w:rsidRPr="00C6460D" w:rsidRDefault="00C6460D" w:rsidP="00C6460D">
      <w:pPr>
        <w:spacing w:after="160" w:line="278" w:lineRule="auto"/>
        <w:rPr>
          <w:rFonts w:ascii="Arial" w:hAnsi="Arial" w:cs="Arial"/>
          <w:b/>
          <w:bCs/>
          <w:sz w:val="22"/>
          <w:szCs w:val="22"/>
        </w:rPr>
      </w:pPr>
      <w:r w:rsidRPr="00C6460D">
        <w:rPr>
          <w:rFonts w:ascii="Arial" w:hAnsi="Arial" w:cs="Arial"/>
          <w:b/>
          <w:bCs/>
          <w:sz w:val="22"/>
          <w:szCs w:val="22"/>
        </w:rPr>
        <w:t>4. Reporting Procedure</w:t>
      </w:r>
    </w:p>
    <w:p w14:paraId="0BA931B3" w14:textId="77777777" w:rsidR="00C6460D" w:rsidRPr="00C6460D" w:rsidRDefault="00C6460D" w:rsidP="00C6460D">
      <w:pPr>
        <w:numPr>
          <w:ilvl w:val="0"/>
          <w:numId w:val="23"/>
        </w:numPr>
        <w:suppressAutoHyphens w:val="0"/>
        <w:spacing w:after="160" w:line="278" w:lineRule="auto"/>
        <w:rPr>
          <w:rFonts w:ascii="Arial" w:hAnsi="Arial" w:cs="Arial"/>
          <w:sz w:val="22"/>
          <w:szCs w:val="22"/>
        </w:rPr>
      </w:pPr>
      <w:r w:rsidRPr="00C6460D">
        <w:rPr>
          <w:rFonts w:ascii="Arial" w:hAnsi="Arial" w:cs="Arial"/>
          <w:sz w:val="22"/>
          <w:szCs w:val="22"/>
        </w:rPr>
        <w:t xml:space="preserve">Record the concern factually and accurately. </w:t>
      </w:r>
    </w:p>
    <w:p w14:paraId="74E45440" w14:textId="77777777" w:rsidR="00C6460D" w:rsidRPr="00C6460D" w:rsidRDefault="00C6460D" w:rsidP="00C6460D">
      <w:pPr>
        <w:numPr>
          <w:ilvl w:val="0"/>
          <w:numId w:val="23"/>
        </w:numPr>
        <w:suppressAutoHyphens w:val="0"/>
        <w:spacing w:after="160" w:line="278" w:lineRule="auto"/>
        <w:rPr>
          <w:rFonts w:ascii="Arial" w:hAnsi="Arial" w:cs="Arial"/>
          <w:sz w:val="22"/>
          <w:szCs w:val="22"/>
        </w:rPr>
      </w:pPr>
      <w:r w:rsidRPr="00C6460D">
        <w:rPr>
          <w:rFonts w:ascii="Arial" w:hAnsi="Arial" w:cs="Arial"/>
          <w:sz w:val="22"/>
          <w:szCs w:val="22"/>
        </w:rPr>
        <w:t xml:space="preserve">Report immediately to the Designated Safeguarding Lead (DSL) or Deputy DSL. </w:t>
      </w:r>
    </w:p>
    <w:p w14:paraId="76810C3D" w14:textId="77777777" w:rsidR="00C6460D" w:rsidRPr="00C6460D" w:rsidRDefault="00C6460D" w:rsidP="00C6460D">
      <w:pPr>
        <w:numPr>
          <w:ilvl w:val="0"/>
          <w:numId w:val="23"/>
        </w:numPr>
        <w:suppressAutoHyphens w:val="0"/>
        <w:spacing w:after="160" w:line="278" w:lineRule="auto"/>
        <w:rPr>
          <w:rFonts w:ascii="Arial" w:hAnsi="Arial" w:cs="Arial"/>
          <w:sz w:val="22"/>
          <w:szCs w:val="22"/>
        </w:rPr>
      </w:pPr>
      <w:r w:rsidRPr="00C6460D">
        <w:rPr>
          <w:rFonts w:ascii="Arial" w:hAnsi="Arial" w:cs="Arial"/>
          <w:sz w:val="22"/>
          <w:szCs w:val="22"/>
        </w:rPr>
        <w:t xml:space="preserve">Do not investigate or question extensively. </w:t>
      </w:r>
    </w:p>
    <w:p w14:paraId="4FBF7D11" w14:textId="77777777" w:rsidR="00C6460D" w:rsidRPr="00C6460D" w:rsidRDefault="00C6460D" w:rsidP="00C6460D">
      <w:pPr>
        <w:numPr>
          <w:ilvl w:val="0"/>
          <w:numId w:val="23"/>
        </w:numPr>
        <w:suppressAutoHyphens w:val="0"/>
        <w:spacing w:after="160" w:line="278" w:lineRule="auto"/>
        <w:rPr>
          <w:rFonts w:ascii="Arial" w:hAnsi="Arial" w:cs="Arial"/>
          <w:sz w:val="22"/>
          <w:szCs w:val="22"/>
        </w:rPr>
      </w:pPr>
      <w:r w:rsidRPr="00C6460D">
        <w:rPr>
          <w:rFonts w:ascii="Arial" w:hAnsi="Arial" w:cs="Arial"/>
          <w:sz w:val="22"/>
          <w:szCs w:val="22"/>
        </w:rPr>
        <w:t xml:space="preserve">Preserve all evidence and records. </w:t>
      </w:r>
    </w:p>
    <w:p w14:paraId="002DC73A" w14:textId="77777777" w:rsidR="00C6460D" w:rsidRPr="00C6460D" w:rsidRDefault="00C6460D" w:rsidP="00C6460D">
      <w:pPr>
        <w:numPr>
          <w:ilvl w:val="0"/>
          <w:numId w:val="23"/>
        </w:numPr>
        <w:suppressAutoHyphens w:val="0"/>
        <w:spacing w:after="160" w:line="278" w:lineRule="auto"/>
        <w:rPr>
          <w:rFonts w:ascii="Arial" w:hAnsi="Arial" w:cs="Arial"/>
          <w:sz w:val="22"/>
          <w:szCs w:val="22"/>
        </w:rPr>
      </w:pPr>
      <w:r w:rsidRPr="00C6460D">
        <w:rPr>
          <w:rFonts w:ascii="Arial" w:hAnsi="Arial" w:cs="Arial"/>
          <w:sz w:val="22"/>
          <w:szCs w:val="22"/>
        </w:rPr>
        <w:t xml:space="preserve">Maintain confidentiality and share information only on a need-to-know basis. </w:t>
      </w:r>
    </w:p>
    <w:p w14:paraId="7740AB92" w14:textId="77777777" w:rsidR="00C6460D" w:rsidRPr="00C6460D" w:rsidRDefault="00C6460D" w:rsidP="00C6460D">
      <w:pPr>
        <w:spacing w:after="160" w:line="278" w:lineRule="auto"/>
        <w:rPr>
          <w:rFonts w:ascii="Arial" w:hAnsi="Arial" w:cs="Arial"/>
          <w:b/>
          <w:bCs/>
          <w:sz w:val="22"/>
          <w:szCs w:val="22"/>
        </w:rPr>
      </w:pPr>
      <w:r w:rsidRPr="00C6460D">
        <w:rPr>
          <w:rFonts w:ascii="Arial" w:hAnsi="Arial" w:cs="Arial"/>
          <w:b/>
          <w:bCs/>
          <w:sz w:val="22"/>
          <w:szCs w:val="22"/>
        </w:rPr>
        <w:t>5. Referral Process</w:t>
      </w:r>
    </w:p>
    <w:p w14:paraId="07030664" w14:textId="77777777" w:rsidR="00C6460D" w:rsidRPr="00C6460D" w:rsidRDefault="00C6460D" w:rsidP="00C6460D">
      <w:pPr>
        <w:spacing w:after="160" w:line="278" w:lineRule="auto"/>
        <w:rPr>
          <w:rFonts w:ascii="Arial" w:hAnsi="Arial" w:cs="Arial"/>
          <w:sz w:val="22"/>
          <w:szCs w:val="22"/>
        </w:rPr>
      </w:pPr>
      <w:r w:rsidRPr="00C6460D">
        <w:rPr>
          <w:rFonts w:ascii="Arial" w:hAnsi="Arial" w:cs="Arial"/>
          <w:sz w:val="22"/>
          <w:szCs w:val="22"/>
        </w:rPr>
        <w:t>The DSL will:</w:t>
      </w:r>
    </w:p>
    <w:p w14:paraId="1A18E00E" w14:textId="77777777" w:rsidR="00C6460D" w:rsidRPr="00C6460D" w:rsidRDefault="00C6460D" w:rsidP="00C6460D">
      <w:pPr>
        <w:numPr>
          <w:ilvl w:val="0"/>
          <w:numId w:val="24"/>
        </w:numPr>
        <w:suppressAutoHyphens w:val="0"/>
        <w:spacing w:after="160" w:line="278" w:lineRule="auto"/>
        <w:rPr>
          <w:rFonts w:ascii="Arial" w:hAnsi="Arial" w:cs="Arial"/>
          <w:sz w:val="22"/>
          <w:szCs w:val="22"/>
        </w:rPr>
      </w:pPr>
      <w:r w:rsidRPr="00C6460D">
        <w:rPr>
          <w:rFonts w:ascii="Arial" w:hAnsi="Arial" w:cs="Arial"/>
          <w:sz w:val="22"/>
          <w:szCs w:val="22"/>
        </w:rPr>
        <w:t xml:space="preserve">Assess the concern. </w:t>
      </w:r>
    </w:p>
    <w:p w14:paraId="475835A1" w14:textId="77777777" w:rsidR="00C6460D" w:rsidRPr="00C6460D" w:rsidRDefault="00C6460D" w:rsidP="00C6460D">
      <w:pPr>
        <w:numPr>
          <w:ilvl w:val="0"/>
          <w:numId w:val="24"/>
        </w:numPr>
        <w:suppressAutoHyphens w:val="0"/>
        <w:spacing w:after="160" w:line="278" w:lineRule="auto"/>
        <w:rPr>
          <w:rFonts w:ascii="Arial" w:hAnsi="Arial" w:cs="Arial"/>
          <w:sz w:val="22"/>
          <w:szCs w:val="22"/>
        </w:rPr>
      </w:pPr>
      <w:r w:rsidRPr="00C6460D">
        <w:rPr>
          <w:rFonts w:ascii="Arial" w:hAnsi="Arial" w:cs="Arial"/>
          <w:sz w:val="22"/>
          <w:szCs w:val="22"/>
        </w:rPr>
        <w:t xml:space="preserve">Seek advice from Children's Social Care where appropriate. </w:t>
      </w:r>
    </w:p>
    <w:p w14:paraId="1E0E3257" w14:textId="77777777" w:rsidR="00C6460D" w:rsidRPr="00C6460D" w:rsidRDefault="00C6460D" w:rsidP="00C6460D">
      <w:pPr>
        <w:numPr>
          <w:ilvl w:val="0"/>
          <w:numId w:val="24"/>
        </w:numPr>
        <w:suppressAutoHyphens w:val="0"/>
        <w:spacing w:after="160" w:line="278" w:lineRule="auto"/>
        <w:rPr>
          <w:rFonts w:ascii="Arial" w:hAnsi="Arial" w:cs="Arial"/>
          <w:sz w:val="22"/>
          <w:szCs w:val="22"/>
        </w:rPr>
      </w:pPr>
      <w:r w:rsidRPr="00C6460D">
        <w:rPr>
          <w:rFonts w:ascii="Arial" w:hAnsi="Arial" w:cs="Arial"/>
          <w:sz w:val="22"/>
          <w:szCs w:val="22"/>
        </w:rPr>
        <w:t xml:space="preserve">Make an immediate referral where there is risk of significant harm. </w:t>
      </w:r>
    </w:p>
    <w:p w14:paraId="21ADE6B5" w14:textId="77777777" w:rsidR="00C6460D" w:rsidRPr="00C6460D" w:rsidRDefault="00C6460D" w:rsidP="00C6460D">
      <w:pPr>
        <w:numPr>
          <w:ilvl w:val="0"/>
          <w:numId w:val="24"/>
        </w:numPr>
        <w:suppressAutoHyphens w:val="0"/>
        <w:spacing w:after="160" w:line="278" w:lineRule="auto"/>
        <w:rPr>
          <w:rFonts w:ascii="Arial" w:hAnsi="Arial" w:cs="Arial"/>
          <w:sz w:val="22"/>
          <w:szCs w:val="22"/>
        </w:rPr>
      </w:pPr>
      <w:r w:rsidRPr="00C6460D">
        <w:rPr>
          <w:rFonts w:ascii="Arial" w:hAnsi="Arial" w:cs="Arial"/>
          <w:sz w:val="22"/>
          <w:szCs w:val="22"/>
        </w:rPr>
        <w:t xml:space="preserve">Refer allegations against professionals to the Local Authority Designated Officer (LADO) within one working day. </w:t>
      </w:r>
    </w:p>
    <w:p w14:paraId="277882F3" w14:textId="77777777" w:rsidR="00C6460D" w:rsidRPr="00C6460D" w:rsidRDefault="00C6460D" w:rsidP="00C6460D">
      <w:pPr>
        <w:numPr>
          <w:ilvl w:val="0"/>
          <w:numId w:val="24"/>
        </w:numPr>
        <w:suppressAutoHyphens w:val="0"/>
        <w:spacing w:after="160" w:line="278" w:lineRule="auto"/>
        <w:rPr>
          <w:rFonts w:ascii="Arial" w:hAnsi="Arial" w:cs="Arial"/>
          <w:sz w:val="22"/>
          <w:szCs w:val="22"/>
        </w:rPr>
      </w:pPr>
      <w:r w:rsidRPr="00C6460D">
        <w:rPr>
          <w:rFonts w:ascii="Arial" w:hAnsi="Arial" w:cs="Arial"/>
          <w:sz w:val="22"/>
          <w:szCs w:val="22"/>
        </w:rPr>
        <w:t xml:space="preserve">Notify the police where criminal activity </w:t>
      </w:r>
      <w:proofErr w:type="gramStart"/>
      <w:r w:rsidRPr="00C6460D">
        <w:rPr>
          <w:rFonts w:ascii="Arial" w:hAnsi="Arial" w:cs="Arial"/>
          <w:sz w:val="22"/>
          <w:szCs w:val="22"/>
        </w:rPr>
        <w:t>is suspected</w:t>
      </w:r>
      <w:proofErr w:type="gramEnd"/>
      <w:r w:rsidRPr="00C6460D">
        <w:rPr>
          <w:rFonts w:ascii="Arial" w:hAnsi="Arial" w:cs="Arial"/>
          <w:sz w:val="22"/>
          <w:szCs w:val="22"/>
        </w:rPr>
        <w:t xml:space="preserve">. </w:t>
      </w:r>
    </w:p>
    <w:p w14:paraId="55446BE8" w14:textId="77777777" w:rsidR="00C6460D" w:rsidRDefault="00C6460D" w:rsidP="00C6460D">
      <w:pPr>
        <w:numPr>
          <w:ilvl w:val="0"/>
          <w:numId w:val="24"/>
        </w:numPr>
        <w:suppressAutoHyphens w:val="0"/>
        <w:spacing w:after="160" w:line="278" w:lineRule="auto"/>
        <w:rPr>
          <w:rFonts w:ascii="Arial" w:hAnsi="Arial" w:cs="Arial"/>
          <w:sz w:val="22"/>
          <w:szCs w:val="22"/>
        </w:rPr>
      </w:pPr>
      <w:r w:rsidRPr="00C6460D">
        <w:rPr>
          <w:rFonts w:ascii="Arial" w:hAnsi="Arial" w:cs="Arial"/>
          <w:sz w:val="22"/>
          <w:szCs w:val="22"/>
        </w:rPr>
        <w:t xml:space="preserve">Consider referral to the Disclosure and Barring Service (DBS) where a person poses a risk to children or vulnerable adults. APSCo Compliance+ standards require agencies to have clear procedures for immediate referral and recording of safeguarding concerns. </w:t>
      </w:r>
    </w:p>
    <w:p w14:paraId="3108EDB6" w14:textId="77777777" w:rsidR="00C6460D" w:rsidRDefault="00C6460D" w:rsidP="00C6460D">
      <w:pPr>
        <w:suppressAutoHyphens w:val="0"/>
        <w:spacing w:after="160" w:line="278" w:lineRule="auto"/>
        <w:rPr>
          <w:rFonts w:ascii="Arial" w:hAnsi="Arial" w:cs="Arial"/>
          <w:sz w:val="22"/>
          <w:szCs w:val="22"/>
        </w:rPr>
      </w:pPr>
    </w:p>
    <w:p w14:paraId="52CAD52E" w14:textId="77777777" w:rsidR="00C6460D" w:rsidRPr="00C6460D" w:rsidRDefault="00C6460D" w:rsidP="00C6460D">
      <w:pPr>
        <w:suppressAutoHyphens w:val="0"/>
        <w:spacing w:after="160" w:line="278" w:lineRule="auto"/>
        <w:rPr>
          <w:rFonts w:ascii="Arial" w:hAnsi="Arial" w:cs="Arial"/>
          <w:sz w:val="22"/>
          <w:szCs w:val="22"/>
        </w:rPr>
      </w:pPr>
    </w:p>
    <w:p w14:paraId="3CEC95FF" w14:textId="77777777" w:rsidR="00C6460D" w:rsidRPr="00C6460D" w:rsidRDefault="00C6460D" w:rsidP="00C6460D">
      <w:pPr>
        <w:spacing w:after="160" w:line="278" w:lineRule="auto"/>
        <w:rPr>
          <w:rFonts w:ascii="Arial" w:hAnsi="Arial" w:cs="Arial"/>
          <w:b/>
          <w:bCs/>
          <w:sz w:val="22"/>
          <w:szCs w:val="22"/>
        </w:rPr>
      </w:pPr>
      <w:r w:rsidRPr="00C6460D">
        <w:rPr>
          <w:rFonts w:ascii="Arial" w:hAnsi="Arial" w:cs="Arial"/>
          <w:b/>
          <w:bCs/>
          <w:sz w:val="22"/>
          <w:szCs w:val="22"/>
        </w:rPr>
        <w:t>6. Allegations Against Staff or Candidates</w:t>
      </w:r>
    </w:p>
    <w:p w14:paraId="5B4334FF" w14:textId="77777777" w:rsidR="00C6460D" w:rsidRPr="00C6460D" w:rsidRDefault="00C6460D" w:rsidP="00C6460D">
      <w:pPr>
        <w:spacing w:after="160" w:line="278" w:lineRule="auto"/>
        <w:rPr>
          <w:rFonts w:ascii="Arial" w:hAnsi="Arial" w:cs="Arial"/>
          <w:sz w:val="22"/>
          <w:szCs w:val="22"/>
        </w:rPr>
      </w:pPr>
      <w:r w:rsidRPr="00C6460D">
        <w:rPr>
          <w:rFonts w:ascii="Arial" w:hAnsi="Arial" w:cs="Arial"/>
          <w:sz w:val="22"/>
          <w:szCs w:val="22"/>
        </w:rPr>
        <w:t xml:space="preserve">Where a candidate or employee </w:t>
      </w:r>
      <w:proofErr w:type="gramStart"/>
      <w:r w:rsidRPr="00C6460D">
        <w:rPr>
          <w:rFonts w:ascii="Arial" w:hAnsi="Arial" w:cs="Arial"/>
          <w:sz w:val="22"/>
          <w:szCs w:val="22"/>
        </w:rPr>
        <w:t>is alleged</w:t>
      </w:r>
      <w:proofErr w:type="gramEnd"/>
      <w:r w:rsidRPr="00C6460D">
        <w:rPr>
          <w:rFonts w:ascii="Arial" w:hAnsi="Arial" w:cs="Arial"/>
          <w:sz w:val="22"/>
          <w:szCs w:val="22"/>
        </w:rPr>
        <w:t xml:space="preserve"> to have:</w:t>
      </w:r>
    </w:p>
    <w:p w14:paraId="3C5500EA" w14:textId="4D276652" w:rsidR="00C6460D" w:rsidRPr="00C6460D" w:rsidRDefault="00C6460D" w:rsidP="00C6460D">
      <w:pPr>
        <w:numPr>
          <w:ilvl w:val="0"/>
          <w:numId w:val="25"/>
        </w:numPr>
        <w:suppressAutoHyphens w:val="0"/>
        <w:spacing w:after="160" w:line="278" w:lineRule="auto"/>
        <w:rPr>
          <w:rFonts w:ascii="Arial" w:hAnsi="Arial" w:cs="Arial"/>
          <w:sz w:val="22"/>
          <w:szCs w:val="22"/>
        </w:rPr>
      </w:pPr>
      <w:r w:rsidRPr="00C6460D">
        <w:rPr>
          <w:rFonts w:ascii="Arial" w:hAnsi="Arial" w:cs="Arial"/>
          <w:sz w:val="22"/>
          <w:szCs w:val="22"/>
        </w:rPr>
        <w:t xml:space="preserve">Harmed a child or vulnerable </w:t>
      </w:r>
      <w:r w:rsidRPr="00C6460D">
        <w:rPr>
          <w:rFonts w:ascii="Arial" w:hAnsi="Arial" w:cs="Arial"/>
          <w:sz w:val="22"/>
          <w:szCs w:val="22"/>
        </w:rPr>
        <w:t>adult.</w:t>
      </w:r>
      <w:r w:rsidRPr="00C6460D">
        <w:rPr>
          <w:rFonts w:ascii="Arial" w:hAnsi="Arial" w:cs="Arial"/>
          <w:sz w:val="22"/>
          <w:szCs w:val="22"/>
        </w:rPr>
        <w:t xml:space="preserve"> </w:t>
      </w:r>
    </w:p>
    <w:p w14:paraId="2410E887" w14:textId="71BE8A48" w:rsidR="00C6460D" w:rsidRPr="00C6460D" w:rsidRDefault="00C6460D" w:rsidP="00C6460D">
      <w:pPr>
        <w:numPr>
          <w:ilvl w:val="0"/>
          <w:numId w:val="25"/>
        </w:numPr>
        <w:suppressAutoHyphens w:val="0"/>
        <w:spacing w:after="160" w:line="278" w:lineRule="auto"/>
        <w:rPr>
          <w:rFonts w:ascii="Arial" w:hAnsi="Arial" w:cs="Arial"/>
          <w:sz w:val="22"/>
          <w:szCs w:val="22"/>
        </w:rPr>
      </w:pPr>
      <w:r w:rsidRPr="00C6460D">
        <w:rPr>
          <w:rFonts w:ascii="Arial" w:hAnsi="Arial" w:cs="Arial"/>
          <w:sz w:val="22"/>
          <w:szCs w:val="22"/>
        </w:rPr>
        <w:t xml:space="preserve">Committed a criminal offence against a child or vulnerable </w:t>
      </w:r>
      <w:r w:rsidRPr="00C6460D">
        <w:rPr>
          <w:rFonts w:ascii="Arial" w:hAnsi="Arial" w:cs="Arial"/>
          <w:sz w:val="22"/>
          <w:szCs w:val="22"/>
        </w:rPr>
        <w:t>adult.</w:t>
      </w:r>
      <w:r w:rsidRPr="00C6460D">
        <w:rPr>
          <w:rFonts w:ascii="Arial" w:hAnsi="Arial" w:cs="Arial"/>
          <w:sz w:val="22"/>
          <w:szCs w:val="22"/>
        </w:rPr>
        <w:t xml:space="preserve"> </w:t>
      </w:r>
    </w:p>
    <w:p w14:paraId="37B53C84" w14:textId="66C50A61" w:rsidR="00C6460D" w:rsidRPr="00C6460D" w:rsidRDefault="00C6460D" w:rsidP="00C6460D">
      <w:pPr>
        <w:numPr>
          <w:ilvl w:val="0"/>
          <w:numId w:val="25"/>
        </w:numPr>
        <w:suppressAutoHyphens w:val="0"/>
        <w:spacing w:after="160" w:line="278" w:lineRule="auto"/>
        <w:rPr>
          <w:rFonts w:ascii="Arial" w:hAnsi="Arial" w:cs="Arial"/>
          <w:sz w:val="22"/>
          <w:szCs w:val="22"/>
        </w:rPr>
      </w:pPr>
      <w:r w:rsidRPr="00C6460D">
        <w:rPr>
          <w:rFonts w:ascii="Arial" w:hAnsi="Arial" w:cs="Arial"/>
          <w:sz w:val="22"/>
          <w:szCs w:val="22"/>
        </w:rPr>
        <w:t xml:space="preserve">Behaved in a manner indicating they may pose a risk of </w:t>
      </w:r>
      <w:r w:rsidRPr="00C6460D">
        <w:rPr>
          <w:rFonts w:ascii="Arial" w:hAnsi="Arial" w:cs="Arial"/>
          <w:sz w:val="22"/>
          <w:szCs w:val="22"/>
        </w:rPr>
        <w:t>harm.</w:t>
      </w:r>
      <w:r w:rsidRPr="00C6460D">
        <w:rPr>
          <w:rFonts w:ascii="Arial" w:hAnsi="Arial" w:cs="Arial"/>
          <w:sz w:val="22"/>
          <w:szCs w:val="22"/>
        </w:rPr>
        <w:t xml:space="preserve"> </w:t>
      </w:r>
    </w:p>
    <w:p w14:paraId="3EDF53A4" w14:textId="77777777" w:rsidR="00C6460D" w:rsidRPr="00C6460D" w:rsidRDefault="00C6460D" w:rsidP="00C6460D">
      <w:pPr>
        <w:numPr>
          <w:ilvl w:val="0"/>
          <w:numId w:val="25"/>
        </w:numPr>
        <w:suppressAutoHyphens w:val="0"/>
        <w:spacing w:after="160" w:line="278" w:lineRule="auto"/>
        <w:rPr>
          <w:rFonts w:ascii="Arial" w:hAnsi="Arial" w:cs="Arial"/>
          <w:sz w:val="22"/>
          <w:szCs w:val="22"/>
        </w:rPr>
      </w:pPr>
      <w:r w:rsidRPr="00C6460D">
        <w:rPr>
          <w:rFonts w:ascii="Arial" w:hAnsi="Arial" w:cs="Arial"/>
          <w:sz w:val="22"/>
          <w:szCs w:val="22"/>
        </w:rPr>
        <w:t xml:space="preserve">Behaved in a way that indicates they may be unsuitable to work with children, </w:t>
      </w:r>
    </w:p>
    <w:p w14:paraId="1898A38E" w14:textId="27DF12FE" w:rsidR="00C6460D" w:rsidRPr="00C6460D" w:rsidRDefault="00C6460D" w:rsidP="00C6460D">
      <w:pPr>
        <w:spacing w:after="160" w:line="278" w:lineRule="auto"/>
        <w:rPr>
          <w:rFonts w:ascii="Arial" w:hAnsi="Arial" w:cs="Arial"/>
          <w:sz w:val="22"/>
          <w:szCs w:val="22"/>
        </w:rPr>
      </w:pPr>
      <w:r w:rsidRPr="00C6460D">
        <w:rPr>
          <w:rFonts w:ascii="Arial" w:hAnsi="Arial" w:cs="Arial"/>
          <w:sz w:val="22"/>
          <w:szCs w:val="22"/>
        </w:rPr>
        <w:t>The</w:t>
      </w:r>
      <w:r w:rsidRPr="00C6460D">
        <w:rPr>
          <w:rFonts w:ascii="Arial" w:hAnsi="Arial" w:cs="Arial"/>
          <w:sz w:val="22"/>
          <w:szCs w:val="22"/>
        </w:rPr>
        <w:t xml:space="preserve"> matter must </w:t>
      </w:r>
      <w:proofErr w:type="gramStart"/>
      <w:r w:rsidRPr="00C6460D">
        <w:rPr>
          <w:rFonts w:ascii="Arial" w:hAnsi="Arial" w:cs="Arial"/>
          <w:sz w:val="22"/>
          <w:szCs w:val="22"/>
        </w:rPr>
        <w:t>be referred</w:t>
      </w:r>
      <w:proofErr w:type="gramEnd"/>
      <w:r w:rsidRPr="00C6460D">
        <w:rPr>
          <w:rFonts w:ascii="Arial" w:hAnsi="Arial" w:cs="Arial"/>
          <w:sz w:val="22"/>
          <w:szCs w:val="22"/>
        </w:rPr>
        <w:t xml:space="preserve"> to the LADO and managed in accordance with safeguarding procedures. </w:t>
      </w:r>
    </w:p>
    <w:p w14:paraId="32C7446C" w14:textId="77777777" w:rsidR="00C6460D" w:rsidRPr="00C6460D" w:rsidRDefault="00C6460D" w:rsidP="00C6460D">
      <w:pPr>
        <w:spacing w:after="160" w:line="278" w:lineRule="auto"/>
        <w:rPr>
          <w:rFonts w:ascii="Arial" w:hAnsi="Arial" w:cs="Arial"/>
          <w:b/>
          <w:bCs/>
          <w:sz w:val="22"/>
          <w:szCs w:val="22"/>
        </w:rPr>
      </w:pPr>
      <w:r w:rsidRPr="00C6460D">
        <w:rPr>
          <w:rFonts w:ascii="Arial" w:hAnsi="Arial" w:cs="Arial"/>
          <w:b/>
          <w:bCs/>
          <w:sz w:val="22"/>
          <w:szCs w:val="22"/>
        </w:rPr>
        <w:t>7. Emergency Situations</w:t>
      </w:r>
    </w:p>
    <w:p w14:paraId="2198A1CD" w14:textId="77777777" w:rsidR="00C6460D" w:rsidRPr="00C6460D" w:rsidRDefault="00C6460D" w:rsidP="00C6460D">
      <w:pPr>
        <w:spacing w:after="160" w:line="278" w:lineRule="auto"/>
        <w:rPr>
          <w:rFonts w:ascii="Arial" w:hAnsi="Arial" w:cs="Arial"/>
          <w:sz w:val="22"/>
          <w:szCs w:val="22"/>
        </w:rPr>
      </w:pPr>
      <w:r w:rsidRPr="00C6460D">
        <w:rPr>
          <w:rFonts w:ascii="Arial" w:hAnsi="Arial" w:cs="Arial"/>
          <w:sz w:val="22"/>
          <w:szCs w:val="22"/>
        </w:rPr>
        <w:t>Where a child or vulnerable adult is in immediate danger:</w:t>
      </w:r>
    </w:p>
    <w:p w14:paraId="778402A5" w14:textId="77777777" w:rsidR="00C6460D" w:rsidRPr="00C6460D" w:rsidRDefault="00C6460D" w:rsidP="00C6460D">
      <w:pPr>
        <w:numPr>
          <w:ilvl w:val="0"/>
          <w:numId w:val="26"/>
        </w:numPr>
        <w:suppressAutoHyphens w:val="0"/>
        <w:spacing w:after="160" w:line="278" w:lineRule="auto"/>
        <w:rPr>
          <w:rFonts w:ascii="Arial" w:hAnsi="Arial" w:cs="Arial"/>
          <w:sz w:val="22"/>
          <w:szCs w:val="22"/>
        </w:rPr>
      </w:pPr>
      <w:r w:rsidRPr="00C6460D">
        <w:rPr>
          <w:rFonts w:ascii="Arial" w:hAnsi="Arial" w:cs="Arial"/>
          <w:sz w:val="22"/>
          <w:szCs w:val="22"/>
        </w:rPr>
        <w:t xml:space="preserve">Contact emergency services on 999. </w:t>
      </w:r>
    </w:p>
    <w:p w14:paraId="1E667798" w14:textId="77777777" w:rsidR="00C6460D" w:rsidRPr="00C6460D" w:rsidRDefault="00C6460D" w:rsidP="00C6460D">
      <w:pPr>
        <w:numPr>
          <w:ilvl w:val="0"/>
          <w:numId w:val="26"/>
        </w:numPr>
        <w:suppressAutoHyphens w:val="0"/>
        <w:spacing w:after="160" w:line="278" w:lineRule="auto"/>
        <w:rPr>
          <w:rFonts w:ascii="Arial" w:hAnsi="Arial" w:cs="Arial"/>
          <w:sz w:val="22"/>
          <w:szCs w:val="22"/>
        </w:rPr>
      </w:pPr>
      <w:r w:rsidRPr="00C6460D">
        <w:rPr>
          <w:rFonts w:ascii="Arial" w:hAnsi="Arial" w:cs="Arial"/>
          <w:sz w:val="22"/>
          <w:szCs w:val="22"/>
        </w:rPr>
        <w:t xml:space="preserve">Notify Children's Social Care immediately. </w:t>
      </w:r>
    </w:p>
    <w:p w14:paraId="5C06BB3D" w14:textId="77777777" w:rsidR="00C6460D" w:rsidRPr="00C6460D" w:rsidRDefault="00C6460D" w:rsidP="00C6460D">
      <w:pPr>
        <w:numPr>
          <w:ilvl w:val="0"/>
          <w:numId w:val="26"/>
        </w:numPr>
        <w:suppressAutoHyphens w:val="0"/>
        <w:spacing w:after="160" w:line="278" w:lineRule="auto"/>
        <w:rPr>
          <w:rFonts w:ascii="Arial" w:hAnsi="Arial" w:cs="Arial"/>
          <w:sz w:val="22"/>
          <w:szCs w:val="22"/>
        </w:rPr>
      </w:pPr>
      <w:r w:rsidRPr="00C6460D">
        <w:rPr>
          <w:rFonts w:ascii="Arial" w:hAnsi="Arial" w:cs="Arial"/>
          <w:sz w:val="22"/>
          <w:szCs w:val="22"/>
        </w:rPr>
        <w:t xml:space="preserve">Inform the DSL as soon as practicable. </w:t>
      </w:r>
    </w:p>
    <w:p w14:paraId="0949F5C5" w14:textId="77777777" w:rsidR="00C6460D" w:rsidRPr="00C6460D" w:rsidRDefault="00C6460D" w:rsidP="00C6460D">
      <w:pPr>
        <w:spacing w:after="160" w:line="278" w:lineRule="auto"/>
        <w:rPr>
          <w:rFonts w:ascii="Arial" w:hAnsi="Arial" w:cs="Arial"/>
          <w:b/>
          <w:bCs/>
          <w:sz w:val="22"/>
          <w:szCs w:val="22"/>
        </w:rPr>
      </w:pPr>
      <w:r w:rsidRPr="00C6460D">
        <w:rPr>
          <w:rFonts w:ascii="Arial" w:hAnsi="Arial" w:cs="Arial"/>
          <w:b/>
          <w:bCs/>
          <w:sz w:val="22"/>
          <w:szCs w:val="22"/>
        </w:rPr>
        <w:t>8. Record Keeping</w:t>
      </w:r>
    </w:p>
    <w:p w14:paraId="75663B8A" w14:textId="77777777" w:rsidR="00C6460D" w:rsidRPr="00C6460D" w:rsidRDefault="00C6460D" w:rsidP="00C6460D">
      <w:pPr>
        <w:spacing w:after="160" w:line="278" w:lineRule="auto"/>
        <w:rPr>
          <w:rFonts w:ascii="Arial" w:hAnsi="Arial" w:cs="Arial"/>
          <w:sz w:val="22"/>
          <w:szCs w:val="22"/>
        </w:rPr>
      </w:pPr>
      <w:r w:rsidRPr="00C6460D">
        <w:rPr>
          <w:rFonts w:ascii="Arial" w:hAnsi="Arial" w:cs="Arial"/>
          <w:sz w:val="22"/>
          <w:szCs w:val="22"/>
        </w:rPr>
        <w:t>The organisation will:</w:t>
      </w:r>
    </w:p>
    <w:p w14:paraId="6E070714" w14:textId="77777777" w:rsidR="00C6460D" w:rsidRPr="00C6460D" w:rsidRDefault="00C6460D" w:rsidP="00C6460D">
      <w:pPr>
        <w:numPr>
          <w:ilvl w:val="0"/>
          <w:numId w:val="27"/>
        </w:numPr>
        <w:suppressAutoHyphens w:val="0"/>
        <w:spacing w:after="160" w:line="278" w:lineRule="auto"/>
        <w:rPr>
          <w:rFonts w:ascii="Arial" w:hAnsi="Arial" w:cs="Arial"/>
          <w:sz w:val="22"/>
          <w:szCs w:val="22"/>
        </w:rPr>
      </w:pPr>
      <w:r w:rsidRPr="00C6460D">
        <w:rPr>
          <w:rFonts w:ascii="Arial" w:hAnsi="Arial" w:cs="Arial"/>
          <w:sz w:val="22"/>
          <w:szCs w:val="22"/>
        </w:rPr>
        <w:t xml:space="preserve">Maintain secure safeguarding records. </w:t>
      </w:r>
    </w:p>
    <w:p w14:paraId="1EA7847A" w14:textId="1CE0E2F9" w:rsidR="00C6460D" w:rsidRPr="00C6460D" w:rsidRDefault="00C6460D" w:rsidP="00C6460D">
      <w:pPr>
        <w:numPr>
          <w:ilvl w:val="0"/>
          <w:numId w:val="27"/>
        </w:numPr>
        <w:suppressAutoHyphens w:val="0"/>
        <w:spacing w:after="160" w:line="278" w:lineRule="auto"/>
        <w:rPr>
          <w:rFonts w:ascii="Arial" w:hAnsi="Arial" w:cs="Arial"/>
          <w:sz w:val="22"/>
          <w:szCs w:val="22"/>
        </w:rPr>
      </w:pPr>
      <w:r w:rsidRPr="00C6460D">
        <w:rPr>
          <w:rFonts w:ascii="Arial" w:hAnsi="Arial" w:cs="Arial"/>
          <w:sz w:val="22"/>
          <w:szCs w:val="22"/>
        </w:rPr>
        <w:t xml:space="preserve">Record actions, decisions, </w:t>
      </w:r>
      <w:r w:rsidRPr="00C6460D">
        <w:rPr>
          <w:rFonts w:ascii="Arial" w:hAnsi="Arial" w:cs="Arial"/>
          <w:sz w:val="22"/>
          <w:szCs w:val="22"/>
        </w:rPr>
        <w:t>referrals,</w:t>
      </w:r>
      <w:r w:rsidRPr="00C6460D">
        <w:rPr>
          <w:rFonts w:ascii="Arial" w:hAnsi="Arial" w:cs="Arial"/>
          <w:sz w:val="22"/>
          <w:szCs w:val="22"/>
        </w:rPr>
        <w:t xml:space="preserve"> and outcomes. </w:t>
      </w:r>
    </w:p>
    <w:p w14:paraId="1B91F9B0" w14:textId="77777777" w:rsidR="00C6460D" w:rsidRPr="00C6460D" w:rsidRDefault="00C6460D" w:rsidP="00C6460D">
      <w:pPr>
        <w:numPr>
          <w:ilvl w:val="0"/>
          <w:numId w:val="27"/>
        </w:numPr>
        <w:suppressAutoHyphens w:val="0"/>
        <w:spacing w:after="160" w:line="278" w:lineRule="auto"/>
        <w:rPr>
          <w:rFonts w:ascii="Arial" w:hAnsi="Arial" w:cs="Arial"/>
          <w:sz w:val="22"/>
          <w:szCs w:val="22"/>
        </w:rPr>
      </w:pPr>
      <w:r w:rsidRPr="00C6460D">
        <w:rPr>
          <w:rFonts w:ascii="Arial" w:hAnsi="Arial" w:cs="Arial"/>
          <w:sz w:val="22"/>
          <w:szCs w:val="22"/>
        </w:rPr>
        <w:t xml:space="preserve">Retain records in accordance with GDPR and safeguarding requirements. </w:t>
      </w:r>
    </w:p>
    <w:p w14:paraId="4A24A5B6" w14:textId="77777777" w:rsidR="00C6460D" w:rsidRPr="00C6460D" w:rsidRDefault="00C6460D" w:rsidP="00C6460D">
      <w:pPr>
        <w:numPr>
          <w:ilvl w:val="0"/>
          <w:numId w:val="27"/>
        </w:numPr>
        <w:suppressAutoHyphens w:val="0"/>
        <w:spacing w:after="160" w:line="278" w:lineRule="auto"/>
        <w:rPr>
          <w:rFonts w:ascii="Arial" w:hAnsi="Arial" w:cs="Arial"/>
          <w:sz w:val="22"/>
          <w:szCs w:val="22"/>
        </w:rPr>
      </w:pPr>
      <w:r w:rsidRPr="00C6460D">
        <w:rPr>
          <w:rFonts w:ascii="Arial" w:hAnsi="Arial" w:cs="Arial"/>
          <w:sz w:val="22"/>
          <w:szCs w:val="22"/>
        </w:rPr>
        <w:t xml:space="preserve">Maintain a safeguarding concern log and referral register. </w:t>
      </w:r>
    </w:p>
    <w:p w14:paraId="7AF6099C" w14:textId="77777777" w:rsidR="00C6460D" w:rsidRPr="00C6460D" w:rsidRDefault="00C6460D" w:rsidP="00C6460D">
      <w:pPr>
        <w:spacing w:after="160" w:line="278" w:lineRule="auto"/>
        <w:rPr>
          <w:rFonts w:ascii="Arial" w:hAnsi="Arial" w:cs="Arial"/>
          <w:b/>
          <w:bCs/>
          <w:sz w:val="22"/>
          <w:szCs w:val="22"/>
        </w:rPr>
      </w:pPr>
      <w:r w:rsidRPr="00C6460D">
        <w:rPr>
          <w:rFonts w:ascii="Arial" w:hAnsi="Arial" w:cs="Arial"/>
          <w:b/>
          <w:bCs/>
          <w:sz w:val="22"/>
          <w:szCs w:val="22"/>
        </w:rPr>
        <w:t>9. Training</w:t>
      </w:r>
    </w:p>
    <w:p w14:paraId="4BDBA559" w14:textId="77777777" w:rsidR="00C6460D" w:rsidRPr="00C6460D" w:rsidRDefault="00C6460D" w:rsidP="00C6460D">
      <w:pPr>
        <w:spacing w:after="160" w:line="278" w:lineRule="auto"/>
        <w:rPr>
          <w:rFonts w:ascii="Arial" w:hAnsi="Arial" w:cs="Arial"/>
          <w:sz w:val="22"/>
          <w:szCs w:val="22"/>
        </w:rPr>
      </w:pPr>
      <w:r w:rsidRPr="00C6460D">
        <w:rPr>
          <w:rFonts w:ascii="Arial" w:hAnsi="Arial" w:cs="Arial"/>
          <w:sz w:val="22"/>
          <w:szCs w:val="22"/>
        </w:rPr>
        <w:t>All staff will:</w:t>
      </w:r>
    </w:p>
    <w:p w14:paraId="446334F4" w14:textId="77777777" w:rsidR="00C6460D" w:rsidRPr="00C6460D" w:rsidRDefault="00C6460D" w:rsidP="00C6460D">
      <w:pPr>
        <w:numPr>
          <w:ilvl w:val="0"/>
          <w:numId w:val="28"/>
        </w:numPr>
        <w:suppressAutoHyphens w:val="0"/>
        <w:spacing w:after="160" w:line="278" w:lineRule="auto"/>
        <w:rPr>
          <w:rFonts w:ascii="Arial" w:hAnsi="Arial" w:cs="Arial"/>
          <w:sz w:val="22"/>
          <w:szCs w:val="22"/>
        </w:rPr>
      </w:pPr>
      <w:r w:rsidRPr="00C6460D">
        <w:rPr>
          <w:rFonts w:ascii="Arial" w:hAnsi="Arial" w:cs="Arial"/>
          <w:sz w:val="22"/>
          <w:szCs w:val="22"/>
        </w:rPr>
        <w:t xml:space="preserve">Receive safeguarding training appropriate to their role. </w:t>
      </w:r>
    </w:p>
    <w:p w14:paraId="2CF34484" w14:textId="77777777" w:rsidR="00C6460D" w:rsidRPr="00C6460D" w:rsidRDefault="00C6460D" w:rsidP="00C6460D">
      <w:pPr>
        <w:numPr>
          <w:ilvl w:val="0"/>
          <w:numId w:val="28"/>
        </w:numPr>
        <w:suppressAutoHyphens w:val="0"/>
        <w:spacing w:after="160" w:line="278" w:lineRule="auto"/>
        <w:rPr>
          <w:rFonts w:ascii="Arial" w:hAnsi="Arial" w:cs="Arial"/>
          <w:sz w:val="22"/>
          <w:szCs w:val="22"/>
        </w:rPr>
      </w:pPr>
      <w:r w:rsidRPr="00C6460D">
        <w:rPr>
          <w:rFonts w:ascii="Arial" w:hAnsi="Arial" w:cs="Arial"/>
          <w:sz w:val="22"/>
          <w:szCs w:val="22"/>
        </w:rPr>
        <w:t xml:space="preserve">Complete annual safeguarding updates. </w:t>
      </w:r>
    </w:p>
    <w:p w14:paraId="0B98478F" w14:textId="77777777" w:rsidR="00C6460D" w:rsidRPr="00C6460D" w:rsidRDefault="00C6460D" w:rsidP="00C6460D">
      <w:pPr>
        <w:numPr>
          <w:ilvl w:val="0"/>
          <w:numId w:val="28"/>
        </w:numPr>
        <w:suppressAutoHyphens w:val="0"/>
        <w:spacing w:after="160" w:line="278" w:lineRule="auto"/>
        <w:rPr>
          <w:rFonts w:ascii="Arial" w:hAnsi="Arial" w:cs="Arial"/>
          <w:sz w:val="22"/>
          <w:szCs w:val="22"/>
        </w:rPr>
      </w:pPr>
      <w:r w:rsidRPr="00C6460D">
        <w:rPr>
          <w:rFonts w:ascii="Arial" w:hAnsi="Arial" w:cs="Arial"/>
          <w:sz w:val="22"/>
          <w:szCs w:val="22"/>
        </w:rPr>
        <w:t xml:space="preserve">Understand their responsibilities for reporting concerns. </w:t>
      </w:r>
    </w:p>
    <w:p w14:paraId="6BFDF6FD" w14:textId="77777777" w:rsidR="00C6460D" w:rsidRPr="00C6460D" w:rsidRDefault="00C6460D" w:rsidP="00C6460D">
      <w:pPr>
        <w:spacing w:after="160" w:line="278" w:lineRule="auto"/>
        <w:rPr>
          <w:rFonts w:ascii="Arial" w:hAnsi="Arial" w:cs="Arial"/>
          <w:sz w:val="22"/>
          <w:szCs w:val="22"/>
        </w:rPr>
      </w:pPr>
      <w:r w:rsidRPr="00C6460D">
        <w:rPr>
          <w:rFonts w:ascii="Arial" w:hAnsi="Arial" w:cs="Arial"/>
          <w:sz w:val="22"/>
          <w:szCs w:val="22"/>
        </w:rPr>
        <w:t xml:space="preserve">Designated Safeguarding Leads must undertake specialist safeguarding training. APSCo provides Designated Safeguarding Officer and allegations-management training for recruitment businesses. </w:t>
      </w:r>
    </w:p>
    <w:p w14:paraId="08F9310A" w14:textId="77777777" w:rsidR="00C6460D" w:rsidRPr="00C6460D" w:rsidRDefault="00C6460D" w:rsidP="00C6460D">
      <w:pPr>
        <w:spacing w:after="160" w:line="278" w:lineRule="auto"/>
        <w:rPr>
          <w:rFonts w:ascii="Arial" w:hAnsi="Arial" w:cs="Arial"/>
          <w:b/>
          <w:bCs/>
          <w:sz w:val="22"/>
          <w:szCs w:val="22"/>
        </w:rPr>
      </w:pPr>
      <w:r w:rsidRPr="00C6460D">
        <w:rPr>
          <w:rFonts w:ascii="Arial" w:hAnsi="Arial" w:cs="Arial"/>
          <w:b/>
          <w:bCs/>
          <w:sz w:val="22"/>
          <w:szCs w:val="22"/>
        </w:rPr>
        <w:t>10. Monitoring and Review</w:t>
      </w:r>
    </w:p>
    <w:p w14:paraId="5ADAFA1D" w14:textId="77777777" w:rsidR="00C6460D" w:rsidRPr="00C6460D" w:rsidRDefault="00C6460D" w:rsidP="00C6460D">
      <w:pPr>
        <w:spacing w:after="160" w:line="278" w:lineRule="auto"/>
        <w:rPr>
          <w:rFonts w:ascii="Arial" w:hAnsi="Arial" w:cs="Arial"/>
          <w:sz w:val="22"/>
          <w:szCs w:val="22"/>
        </w:rPr>
      </w:pPr>
      <w:r w:rsidRPr="00C6460D">
        <w:rPr>
          <w:rFonts w:ascii="Arial" w:hAnsi="Arial" w:cs="Arial"/>
          <w:sz w:val="22"/>
          <w:szCs w:val="22"/>
        </w:rPr>
        <w:t xml:space="preserve">This policy will </w:t>
      </w:r>
      <w:proofErr w:type="gramStart"/>
      <w:r w:rsidRPr="00C6460D">
        <w:rPr>
          <w:rFonts w:ascii="Arial" w:hAnsi="Arial" w:cs="Arial"/>
          <w:sz w:val="22"/>
          <w:szCs w:val="22"/>
        </w:rPr>
        <w:t>be reviewed</w:t>
      </w:r>
      <w:proofErr w:type="gramEnd"/>
      <w:r w:rsidRPr="00C6460D">
        <w:rPr>
          <w:rFonts w:ascii="Arial" w:hAnsi="Arial" w:cs="Arial"/>
          <w:sz w:val="22"/>
          <w:szCs w:val="22"/>
        </w:rPr>
        <w:t xml:space="preserve"> annually or sooner following:</w:t>
      </w:r>
    </w:p>
    <w:p w14:paraId="1DBA0E31" w14:textId="77777777" w:rsidR="00C6460D" w:rsidRPr="00C6460D" w:rsidRDefault="00C6460D" w:rsidP="00C6460D">
      <w:pPr>
        <w:numPr>
          <w:ilvl w:val="0"/>
          <w:numId w:val="29"/>
        </w:numPr>
        <w:suppressAutoHyphens w:val="0"/>
        <w:spacing w:after="160" w:line="278" w:lineRule="auto"/>
        <w:rPr>
          <w:rFonts w:ascii="Arial" w:hAnsi="Arial" w:cs="Arial"/>
          <w:sz w:val="22"/>
          <w:szCs w:val="22"/>
        </w:rPr>
      </w:pPr>
      <w:r w:rsidRPr="00C6460D">
        <w:rPr>
          <w:rFonts w:ascii="Arial" w:hAnsi="Arial" w:cs="Arial"/>
          <w:sz w:val="22"/>
          <w:szCs w:val="22"/>
        </w:rPr>
        <w:t xml:space="preserve">Legislative changes </w:t>
      </w:r>
    </w:p>
    <w:p w14:paraId="05BF379C" w14:textId="77777777" w:rsidR="00C6460D" w:rsidRPr="00C6460D" w:rsidRDefault="00C6460D" w:rsidP="00C6460D">
      <w:pPr>
        <w:numPr>
          <w:ilvl w:val="0"/>
          <w:numId w:val="29"/>
        </w:numPr>
        <w:suppressAutoHyphens w:val="0"/>
        <w:spacing w:after="160" w:line="278" w:lineRule="auto"/>
        <w:rPr>
          <w:rFonts w:ascii="Arial" w:hAnsi="Arial" w:cs="Arial"/>
          <w:sz w:val="22"/>
          <w:szCs w:val="22"/>
        </w:rPr>
      </w:pPr>
      <w:r w:rsidRPr="00C6460D">
        <w:rPr>
          <w:rFonts w:ascii="Arial" w:hAnsi="Arial" w:cs="Arial"/>
          <w:sz w:val="22"/>
          <w:szCs w:val="22"/>
        </w:rPr>
        <w:t xml:space="preserve">Serious incidents </w:t>
      </w:r>
    </w:p>
    <w:p w14:paraId="13C50BEE" w14:textId="77777777" w:rsidR="00C6460D" w:rsidRPr="00C6460D" w:rsidRDefault="00C6460D" w:rsidP="00C6460D">
      <w:pPr>
        <w:numPr>
          <w:ilvl w:val="0"/>
          <w:numId w:val="29"/>
        </w:numPr>
        <w:suppressAutoHyphens w:val="0"/>
        <w:spacing w:after="160" w:line="278" w:lineRule="auto"/>
        <w:rPr>
          <w:rFonts w:ascii="Arial" w:hAnsi="Arial" w:cs="Arial"/>
          <w:sz w:val="22"/>
          <w:szCs w:val="22"/>
        </w:rPr>
      </w:pPr>
      <w:r w:rsidRPr="00C6460D">
        <w:rPr>
          <w:rFonts w:ascii="Arial" w:hAnsi="Arial" w:cs="Arial"/>
          <w:sz w:val="22"/>
          <w:szCs w:val="22"/>
        </w:rPr>
        <w:t xml:space="preserve">Updated safeguarding guidance </w:t>
      </w:r>
    </w:p>
    <w:p w14:paraId="09675C0B" w14:textId="77777777" w:rsidR="00C6460D" w:rsidRPr="00C6460D" w:rsidRDefault="00C6460D" w:rsidP="00C6460D">
      <w:pPr>
        <w:numPr>
          <w:ilvl w:val="0"/>
          <w:numId w:val="29"/>
        </w:numPr>
        <w:suppressAutoHyphens w:val="0"/>
        <w:spacing w:after="160" w:line="278" w:lineRule="auto"/>
        <w:rPr>
          <w:rFonts w:ascii="Arial" w:hAnsi="Arial" w:cs="Arial"/>
          <w:sz w:val="22"/>
          <w:szCs w:val="22"/>
        </w:rPr>
      </w:pPr>
      <w:r w:rsidRPr="00C6460D">
        <w:rPr>
          <w:rFonts w:ascii="Arial" w:hAnsi="Arial" w:cs="Arial"/>
          <w:sz w:val="22"/>
          <w:szCs w:val="22"/>
        </w:rPr>
        <w:t xml:space="preserve">APSCo Compliance+ requirements </w:t>
      </w:r>
    </w:p>
    <w:p w14:paraId="5D42B669" w14:textId="77777777" w:rsidR="00C6460D" w:rsidRPr="00C6460D" w:rsidRDefault="00C6460D" w:rsidP="00C6460D">
      <w:pPr>
        <w:spacing w:after="160" w:line="278" w:lineRule="auto"/>
        <w:rPr>
          <w:rFonts w:ascii="Arial" w:hAnsi="Arial" w:cs="Arial"/>
          <w:sz w:val="22"/>
          <w:szCs w:val="22"/>
        </w:rPr>
      </w:pPr>
      <w:r w:rsidRPr="00C6460D">
        <w:rPr>
          <w:rFonts w:ascii="Arial" w:hAnsi="Arial" w:cs="Arial"/>
          <w:sz w:val="22"/>
          <w:szCs w:val="22"/>
        </w:rPr>
        <w:pict w14:anchorId="038558FA">
          <v:rect id="_x0000_i1027" style="width:0;height:1.5pt" o:hralign="center" o:hrstd="t" o:hr="t" fillcolor="#a0a0a0" stroked="f"/>
        </w:pict>
      </w:r>
    </w:p>
    <w:p w14:paraId="0E798E11" w14:textId="77777777" w:rsidR="00C6460D" w:rsidRDefault="00C6460D" w:rsidP="00C6460D">
      <w:pPr>
        <w:spacing w:after="160" w:line="278" w:lineRule="auto"/>
        <w:rPr>
          <w:rFonts w:ascii="Arial" w:hAnsi="Arial" w:cs="Arial"/>
          <w:sz w:val="22"/>
          <w:szCs w:val="22"/>
        </w:rPr>
      </w:pPr>
    </w:p>
    <w:p w14:paraId="78DAAF4F" w14:textId="3650306C" w:rsidR="00C6460D" w:rsidRDefault="00C6460D" w:rsidP="00C6460D">
      <w:pPr>
        <w:spacing w:after="160" w:line="278" w:lineRule="auto"/>
        <w:rPr>
          <w:rFonts w:ascii="Arial" w:hAnsi="Arial" w:cs="Arial"/>
          <w:b/>
          <w:bCs/>
          <w:sz w:val="22"/>
          <w:szCs w:val="22"/>
        </w:rPr>
      </w:pPr>
      <w:r w:rsidRPr="00C6460D">
        <w:rPr>
          <w:rFonts w:ascii="Arial" w:hAnsi="Arial" w:cs="Arial"/>
          <w:b/>
          <w:bCs/>
          <w:sz w:val="22"/>
          <w:szCs w:val="22"/>
        </w:rPr>
        <w:t xml:space="preserve">Rikama Education Safeguarding Referral Policy </w:t>
      </w:r>
    </w:p>
    <w:p w14:paraId="78846A6C" w14:textId="77777777" w:rsidR="00C6460D" w:rsidRPr="00C6460D" w:rsidRDefault="00C6460D" w:rsidP="00C6460D">
      <w:pPr>
        <w:pStyle w:val="BodyText"/>
        <w:widowControl w:val="0"/>
        <w:autoSpaceDE w:val="0"/>
        <w:autoSpaceDN w:val="0"/>
        <w:spacing w:before="158" w:after="0"/>
        <w:rPr>
          <w:rFonts w:ascii="Arial" w:hAnsi="Arial" w:cs="Arial"/>
          <w:sz w:val="22"/>
          <w:szCs w:val="22"/>
          <w:lang w:val="en-GB"/>
        </w:rPr>
      </w:pPr>
      <w:r w:rsidRPr="00C6460D">
        <w:rPr>
          <w:rFonts w:ascii="Arial" w:hAnsi="Arial" w:cs="Arial"/>
          <w:b/>
          <w:bCs/>
          <w:sz w:val="22"/>
          <w:szCs w:val="22"/>
          <w:lang w:val="en-GB"/>
        </w:rPr>
        <w:t>Policy Owner - Approved by: Richard Wilson</w:t>
      </w:r>
      <w:r w:rsidRPr="00C6460D">
        <w:rPr>
          <w:rFonts w:ascii="Arial" w:hAnsi="Arial" w:cs="Arial"/>
          <w:sz w:val="22"/>
          <w:szCs w:val="22"/>
          <w:lang w:val="en-GB"/>
        </w:rPr>
        <w:t xml:space="preserve"> -Managing Director</w:t>
      </w:r>
    </w:p>
    <w:p w14:paraId="0AF3B3D7" w14:textId="77777777" w:rsidR="00C6460D" w:rsidRPr="00C6460D" w:rsidRDefault="00C6460D" w:rsidP="00C6460D">
      <w:pPr>
        <w:pStyle w:val="BodyText"/>
        <w:spacing w:before="158"/>
        <w:rPr>
          <w:rFonts w:ascii="Arial" w:hAnsi="Arial" w:cs="Arial"/>
          <w:sz w:val="22"/>
          <w:szCs w:val="22"/>
          <w:lang w:val="en-GB"/>
        </w:rPr>
      </w:pPr>
      <w:r w:rsidRPr="00C6460D">
        <w:rPr>
          <w:rFonts w:ascii="Arial" w:hAnsi="Arial" w:cs="Arial"/>
          <w:b/>
          <w:bCs/>
          <w:sz w:val="22"/>
          <w:szCs w:val="22"/>
          <w:lang w:val="en-GB"/>
        </w:rPr>
        <w:t>Position:</w:t>
      </w:r>
      <w:r w:rsidRPr="00C6460D">
        <w:rPr>
          <w:rFonts w:ascii="Arial" w:hAnsi="Arial" w:cs="Arial"/>
          <w:sz w:val="22"/>
          <w:szCs w:val="22"/>
          <w:lang w:val="en-GB"/>
        </w:rPr>
        <w:t xml:space="preserve"> Managing Director &amp; DSL </w:t>
      </w:r>
    </w:p>
    <w:p w14:paraId="4246E34C" w14:textId="77777777" w:rsidR="00C6460D" w:rsidRPr="00C6460D" w:rsidRDefault="00C6460D" w:rsidP="00C6460D">
      <w:pPr>
        <w:pStyle w:val="BodyText"/>
        <w:spacing w:before="158"/>
        <w:rPr>
          <w:rFonts w:ascii="Arial" w:hAnsi="Arial" w:cs="Arial"/>
          <w:sz w:val="22"/>
          <w:szCs w:val="22"/>
          <w:lang w:val="en-GB"/>
        </w:rPr>
      </w:pPr>
      <w:r w:rsidRPr="00C6460D">
        <w:rPr>
          <w:rFonts w:ascii="Arial" w:hAnsi="Arial" w:cs="Arial"/>
          <w:b/>
          <w:bCs/>
          <w:sz w:val="22"/>
          <w:szCs w:val="22"/>
          <w:lang w:val="en-GB"/>
        </w:rPr>
        <w:t>Date:</w:t>
      </w:r>
      <w:r w:rsidRPr="00C6460D">
        <w:rPr>
          <w:rFonts w:ascii="Arial" w:hAnsi="Arial" w:cs="Arial"/>
          <w:sz w:val="22"/>
          <w:szCs w:val="22"/>
          <w:lang w:val="en-GB"/>
        </w:rPr>
        <w:t xml:space="preserve"> 11</w:t>
      </w:r>
      <w:r w:rsidRPr="00C6460D">
        <w:rPr>
          <w:rFonts w:ascii="Arial" w:hAnsi="Arial" w:cs="Arial"/>
          <w:sz w:val="22"/>
          <w:szCs w:val="22"/>
          <w:vertAlign w:val="superscript"/>
          <w:lang w:val="en-GB"/>
        </w:rPr>
        <w:t>TH</w:t>
      </w:r>
      <w:r w:rsidRPr="00C6460D">
        <w:rPr>
          <w:rFonts w:ascii="Arial" w:hAnsi="Arial" w:cs="Arial"/>
          <w:sz w:val="22"/>
          <w:szCs w:val="22"/>
          <w:lang w:val="en-GB"/>
        </w:rPr>
        <w:t xml:space="preserve"> June 2026</w:t>
      </w:r>
    </w:p>
    <w:p w14:paraId="348AAA2F" w14:textId="77777777" w:rsidR="00C6460D" w:rsidRPr="00C6460D" w:rsidRDefault="00C6460D" w:rsidP="00C6460D">
      <w:pPr>
        <w:pStyle w:val="BodyText"/>
        <w:spacing w:before="158"/>
        <w:rPr>
          <w:rFonts w:ascii="Arial" w:hAnsi="Arial" w:cs="Arial"/>
          <w:sz w:val="22"/>
          <w:szCs w:val="22"/>
          <w:lang w:val="en-GB"/>
        </w:rPr>
      </w:pPr>
      <w:r w:rsidRPr="00C6460D">
        <w:rPr>
          <w:rFonts w:ascii="Arial" w:hAnsi="Arial" w:cs="Arial"/>
          <w:b/>
          <w:bCs/>
          <w:sz w:val="22"/>
          <w:szCs w:val="22"/>
          <w:lang w:val="en-GB"/>
        </w:rPr>
        <w:t>Review Date:</w:t>
      </w:r>
      <w:r w:rsidRPr="00C6460D">
        <w:rPr>
          <w:rFonts w:ascii="Arial" w:hAnsi="Arial" w:cs="Arial"/>
          <w:sz w:val="22"/>
          <w:szCs w:val="22"/>
          <w:lang w:val="en-GB"/>
        </w:rPr>
        <w:t xml:space="preserve"> 11</w:t>
      </w:r>
      <w:r w:rsidRPr="00C6460D">
        <w:rPr>
          <w:rFonts w:ascii="Arial" w:hAnsi="Arial" w:cs="Arial"/>
          <w:sz w:val="22"/>
          <w:szCs w:val="22"/>
          <w:vertAlign w:val="superscript"/>
          <w:lang w:val="en-GB"/>
        </w:rPr>
        <w:t>th</w:t>
      </w:r>
      <w:r w:rsidRPr="00C6460D">
        <w:rPr>
          <w:rFonts w:ascii="Arial" w:hAnsi="Arial" w:cs="Arial"/>
          <w:sz w:val="22"/>
          <w:szCs w:val="22"/>
          <w:lang w:val="en-GB"/>
        </w:rPr>
        <w:t xml:space="preserve"> July 2027</w:t>
      </w:r>
    </w:p>
    <w:p w14:paraId="46AFA32B" w14:textId="77777777" w:rsidR="00C6460D" w:rsidRPr="00C6460D" w:rsidRDefault="00C6460D" w:rsidP="00C6460D">
      <w:pPr>
        <w:pStyle w:val="BodyText"/>
        <w:spacing w:before="158"/>
        <w:rPr>
          <w:rFonts w:ascii="Arial" w:hAnsi="Arial" w:cs="Arial"/>
          <w:sz w:val="22"/>
          <w:szCs w:val="22"/>
          <w:lang w:val="en-GB"/>
        </w:rPr>
      </w:pPr>
      <w:r w:rsidRPr="00C6460D">
        <w:rPr>
          <w:rFonts w:ascii="Arial" w:hAnsi="Arial" w:cs="Arial"/>
          <w:b/>
          <w:bCs/>
          <w:sz w:val="22"/>
          <w:szCs w:val="22"/>
          <w:lang w:val="en-GB"/>
        </w:rPr>
        <w:t xml:space="preserve">Version </w:t>
      </w:r>
      <w:r w:rsidRPr="00C6460D">
        <w:rPr>
          <w:rFonts w:ascii="Arial" w:hAnsi="Arial" w:cs="Arial"/>
          <w:sz w:val="22"/>
          <w:szCs w:val="22"/>
          <w:lang w:val="en-GB"/>
        </w:rPr>
        <w:t>6.0</w:t>
      </w:r>
    </w:p>
    <w:p w14:paraId="5B137725" w14:textId="77777777" w:rsidR="00C6460D" w:rsidRPr="00C6460D" w:rsidRDefault="00C6460D" w:rsidP="00C6460D">
      <w:pPr>
        <w:pStyle w:val="BodyText"/>
        <w:widowControl w:val="0"/>
        <w:autoSpaceDE w:val="0"/>
        <w:autoSpaceDN w:val="0"/>
        <w:spacing w:before="158" w:after="0"/>
        <w:rPr>
          <w:rFonts w:ascii="Arial" w:hAnsi="Arial" w:cs="Arial"/>
          <w:sz w:val="22"/>
          <w:szCs w:val="22"/>
        </w:rPr>
      </w:pPr>
      <w:r w:rsidRPr="00C6460D">
        <w:rPr>
          <w:rFonts w:ascii="Arial" w:hAnsi="Arial" w:cs="Arial"/>
          <w:sz w:val="22"/>
          <w:szCs w:val="22"/>
          <w:lang w:val="en-GB"/>
        </w:rPr>
        <w:t>Richardwilson@Rikama-education.com</w:t>
      </w:r>
    </w:p>
    <w:p w14:paraId="1F687788" w14:textId="0CCE5442" w:rsidR="00C6460D" w:rsidRPr="00C6460D" w:rsidRDefault="00C6460D" w:rsidP="00C6460D">
      <w:pPr>
        <w:spacing w:after="160" w:line="278" w:lineRule="auto"/>
        <w:rPr>
          <w:rFonts w:ascii="Arial" w:hAnsi="Arial" w:cs="Arial"/>
          <w:sz w:val="22"/>
          <w:szCs w:val="22"/>
        </w:rPr>
      </w:pPr>
      <w:r w:rsidRPr="00C6460D">
        <w:rPr>
          <w:rFonts w:ascii="Arial" w:hAnsi="Arial" w:cs="Arial"/>
          <w:sz w:val="22"/>
          <w:szCs w:val="22"/>
        </w:rPr>
        <w:t xml:space="preserve">. </w:t>
      </w:r>
    </w:p>
    <w:p w14:paraId="05BE501C" w14:textId="77777777" w:rsidR="00C6460D" w:rsidRPr="00C6460D" w:rsidRDefault="00C6460D" w:rsidP="00C6460D">
      <w:pPr>
        <w:spacing w:after="160" w:line="278" w:lineRule="auto"/>
        <w:rPr>
          <w:rFonts w:ascii="Arial" w:hAnsi="Arial" w:cs="Arial"/>
          <w:vanish/>
          <w:sz w:val="22"/>
          <w:szCs w:val="22"/>
        </w:rPr>
      </w:pPr>
      <w:r w:rsidRPr="00C6460D">
        <w:rPr>
          <w:rFonts w:ascii="Arial" w:hAnsi="Arial" w:cs="Arial"/>
          <w:vanish/>
          <w:sz w:val="22"/>
          <w:szCs w:val="22"/>
        </w:rPr>
        <w:t>Top of Form</w:t>
      </w:r>
    </w:p>
    <w:p w14:paraId="71140262" w14:textId="77777777" w:rsidR="00C6460D" w:rsidRPr="00C6460D" w:rsidRDefault="00C6460D" w:rsidP="00C6460D">
      <w:pPr>
        <w:spacing w:after="160" w:line="278" w:lineRule="auto"/>
        <w:rPr>
          <w:rFonts w:ascii="Arial" w:hAnsi="Arial" w:cs="Arial"/>
          <w:sz w:val="22"/>
          <w:szCs w:val="22"/>
        </w:rPr>
      </w:pPr>
    </w:p>
    <w:p w14:paraId="27AC5CFE" w14:textId="77777777" w:rsidR="00C6460D" w:rsidRPr="00C6460D" w:rsidRDefault="00C6460D" w:rsidP="00C6460D">
      <w:pPr>
        <w:spacing w:after="160" w:line="278" w:lineRule="auto"/>
        <w:rPr>
          <w:rFonts w:ascii="Arial" w:hAnsi="Arial" w:cs="Arial"/>
          <w:vanish/>
          <w:sz w:val="22"/>
          <w:szCs w:val="22"/>
        </w:rPr>
      </w:pPr>
      <w:r w:rsidRPr="00C6460D">
        <w:rPr>
          <w:rFonts w:ascii="Arial" w:hAnsi="Arial" w:cs="Arial"/>
          <w:vanish/>
          <w:sz w:val="22"/>
          <w:szCs w:val="22"/>
        </w:rPr>
        <w:t>Bottom of Form</w:t>
      </w:r>
    </w:p>
    <w:p w14:paraId="1A784BA0" w14:textId="77777777" w:rsidR="00C6460D" w:rsidRPr="00C6460D" w:rsidRDefault="00C6460D" w:rsidP="00C6460D">
      <w:pPr>
        <w:rPr>
          <w:rFonts w:ascii="Arial" w:hAnsi="Arial" w:cs="Arial"/>
          <w:sz w:val="22"/>
          <w:szCs w:val="22"/>
        </w:rPr>
      </w:pPr>
    </w:p>
    <w:p w14:paraId="2380CC92" w14:textId="77777777" w:rsidR="00C6460D" w:rsidRPr="00C6460D" w:rsidRDefault="00C6460D" w:rsidP="007B0FAA">
      <w:pPr>
        <w:pStyle w:val="Address"/>
        <w:jc w:val="left"/>
        <w:rPr>
          <w:rFonts w:ascii="Arial" w:hAnsi="Arial" w:cs="Arial"/>
          <w:sz w:val="22"/>
          <w:szCs w:val="22"/>
        </w:rPr>
      </w:pPr>
    </w:p>
    <w:sectPr w:rsidR="00C6460D" w:rsidRPr="00C6460D">
      <w:pgSz w:w="11906" w:h="16838"/>
      <w:pgMar w:top="360" w:right="1800" w:bottom="899" w:left="180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C0081"/>
    <w:multiLevelType w:val="hybridMultilevel"/>
    <w:tmpl w:val="4D18F4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24A0A"/>
    <w:multiLevelType w:val="multilevel"/>
    <w:tmpl w:val="6B4A8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C0066C"/>
    <w:multiLevelType w:val="hybridMultilevel"/>
    <w:tmpl w:val="D090D2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74ED3"/>
    <w:multiLevelType w:val="multilevel"/>
    <w:tmpl w:val="9410B19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BFA32CF"/>
    <w:multiLevelType w:val="multilevel"/>
    <w:tmpl w:val="E884D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B62F19"/>
    <w:multiLevelType w:val="hybridMultilevel"/>
    <w:tmpl w:val="1C1CBF0A"/>
    <w:lvl w:ilvl="0" w:tplc="2FC27B56"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C1A5E"/>
    <w:multiLevelType w:val="multilevel"/>
    <w:tmpl w:val="9B384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4765BD"/>
    <w:multiLevelType w:val="multilevel"/>
    <w:tmpl w:val="BC84A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8E3038"/>
    <w:multiLevelType w:val="multilevel"/>
    <w:tmpl w:val="45FE7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BD90A1D"/>
    <w:multiLevelType w:val="multilevel"/>
    <w:tmpl w:val="5F2A668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D5745FD"/>
    <w:multiLevelType w:val="multilevel"/>
    <w:tmpl w:val="88C6ADB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4FD3BEE"/>
    <w:multiLevelType w:val="multilevel"/>
    <w:tmpl w:val="A34C3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C62A8F"/>
    <w:multiLevelType w:val="multilevel"/>
    <w:tmpl w:val="38EAE0B0"/>
    <w:lvl w:ilvl="0">
      <w:start w:val="1"/>
      <w:numFmt w:val="bullet"/>
      <w:pStyle w:val="Overviewbullets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77323AD"/>
    <w:multiLevelType w:val="multilevel"/>
    <w:tmpl w:val="DDB2751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9782022"/>
    <w:multiLevelType w:val="hybridMultilevel"/>
    <w:tmpl w:val="1720AF56"/>
    <w:lvl w:ilvl="0" w:tplc="08090001">
      <w:start w:val="1"/>
      <w:numFmt w:val="bullet"/>
      <w:lvlText w:val=""/>
      <w:lvlJc w:val="left"/>
      <w:pPr>
        <w:ind w:left="86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15" w15:restartNumberingAfterBreak="0">
    <w:nsid w:val="30637B43"/>
    <w:multiLevelType w:val="multilevel"/>
    <w:tmpl w:val="168C46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3628517D"/>
    <w:multiLevelType w:val="multilevel"/>
    <w:tmpl w:val="DB667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1338D1"/>
    <w:multiLevelType w:val="multilevel"/>
    <w:tmpl w:val="C44C4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D955032"/>
    <w:multiLevelType w:val="hybridMultilevel"/>
    <w:tmpl w:val="A67C7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4B6254"/>
    <w:multiLevelType w:val="multilevel"/>
    <w:tmpl w:val="DA825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3E6F4F"/>
    <w:multiLevelType w:val="multilevel"/>
    <w:tmpl w:val="E03E6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A2473B"/>
    <w:multiLevelType w:val="hybridMultilevel"/>
    <w:tmpl w:val="13C49696"/>
    <w:lvl w:ilvl="0" w:tplc="C252494A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723E78"/>
    <w:multiLevelType w:val="multilevel"/>
    <w:tmpl w:val="A4DE5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6E54F2"/>
    <w:multiLevelType w:val="multilevel"/>
    <w:tmpl w:val="FCA27EC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CE8279F"/>
    <w:multiLevelType w:val="multilevel"/>
    <w:tmpl w:val="6DF00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6C5B34"/>
    <w:multiLevelType w:val="multilevel"/>
    <w:tmpl w:val="62A6F1E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E675653"/>
    <w:multiLevelType w:val="multilevel"/>
    <w:tmpl w:val="FC96B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FB076A"/>
    <w:multiLevelType w:val="hybridMultilevel"/>
    <w:tmpl w:val="391EB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B02498"/>
    <w:multiLevelType w:val="hybridMultilevel"/>
    <w:tmpl w:val="321CD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FE28AD"/>
    <w:multiLevelType w:val="multilevel"/>
    <w:tmpl w:val="54EE8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6331694">
    <w:abstractNumId w:val="12"/>
  </w:num>
  <w:num w:numId="2" w16cid:durableId="1872378363">
    <w:abstractNumId w:val="25"/>
  </w:num>
  <w:num w:numId="3" w16cid:durableId="739014915">
    <w:abstractNumId w:val="8"/>
  </w:num>
  <w:num w:numId="4" w16cid:durableId="381711626">
    <w:abstractNumId w:val="9"/>
  </w:num>
  <w:num w:numId="5" w16cid:durableId="1492058854">
    <w:abstractNumId w:val="10"/>
  </w:num>
  <w:num w:numId="6" w16cid:durableId="1028291287">
    <w:abstractNumId w:val="13"/>
  </w:num>
  <w:num w:numId="7" w16cid:durableId="1179926518">
    <w:abstractNumId w:val="23"/>
  </w:num>
  <w:num w:numId="8" w16cid:durableId="310067011">
    <w:abstractNumId w:val="3"/>
  </w:num>
  <w:num w:numId="9" w16cid:durableId="1503231959">
    <w:abstractNumId w:val="15"/>
  </w:num>
  <w:num w:numId="10" w16cid:durableId="994458201">
    <w:abstractNumId w:val="14"/>
  </w:num>
  <w:num w:numId="11" w16cid:durableId="1805543217">
    <w:abstractNumId w:val="28"/>
  </w:num>
  <w:num w:numId="12" w16cid:durableId="1877157934">
    <w:abstractNumId w:val="27"/>
  </w:num>
  <w:num w:numId="13" w16cid:durableId="764689567">
    <w:abstractNumId w:val="19"/>
  </w:num>
  <w:num w:numId="14" w16cid:durableId="2114670134">
    <w:abstractNumId w:val="6"/>
  </w:num>
  <w:num w:numId="15" w16cid:durableId="1806774382">
    <w:abstractNumId w:val="20"/>
  </w:num>
  <w:num w:numId="16" w16cid:durableId="403912038">
    <w:abstractNumId w:val="0"/>
  </w:num>
  <w:num w:numId="17" w16cid:durableId="2035574051">
    <w:abstractNumId w:val="2"/>
  </w:num>
  <w:num w:numId="18" w16cid:durableId="913078519">
    <w:abstractNumId w:val="18"/>
  </w:num>
  <w:num w:numId="19" w16cid:durableId="1254894171">
    <w:abstractNumId w:val="5"/>
  </w:num>
  <w:num w:numId="20" w16cid:durableId="1250849735">
    <w:abstractNumId w:val="21"/>
  </w:num>
  <w:num w:numId="21" w16cid:durableId="2062443023">
    <w:abstractNumId w:val="24"/>
  </w:num>
  <w:num w:numId="22" w16cid:durableId="1622415756">
    <w:abstractNumId w:val="11"/>
  </w:num>
  <w:num w:numId="23" w16cid:durableId="433794274">
    <w:abstractNumId w:val="17"/>
  </w:num>
  <w:num w:numId="24" w16cid:durableId="438372065">
    <w:abstractNumId w:val="4"/>
  </w:num>
  <w:num w:numId="25" w16cid:durableId="1398044328">
    <w:abstractNumId w:val="7"/>
  </w:num>
  <w:num w:numId="26" w16cid:durableId="1093865145">
    <w:abstractNumId w:val="26"/>
  </w:num>
  <w:num w:numId="27" w16cid:durableId="1630092091">
    <w:abstractNumId w:val="1"/>
  </w:num>
  <w:num w:numId="28" w16cid:durableId="357391024">
    <w:abstractNumId w:val="29"/>
  </w:num>
  <w:num w:numId="29" w16cid:durableId="154536741">
    <w:abstractNumId w:val="22"/>
  </w:num>
  <w:num w:numId="30" w16cid:durableId="167267847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6371"/>
    <w:rsid w:val="0000482E"/>
    <w:rsid w:val="000A7B01"/>
    <w:rsid w:val="000C583E"/>
    <w:rsid w:val="00154104"/>
    <w:rsid w:val="00231DDE"/>
    <w:rsid w:val="00295A63"/>
    <w:rsid w:val="002C3F26"/>
    <w:rsid w:val="004E7336"/>
    <w:rsid w:val="005658B0"/>
    <w:rsid w:val="005C64B2"/>
    <w:rsid w:val="005D7645"/>
    <w:rsid w:val="005F24EC"/>
    <w:rsid w:val="00636472"/>
    <w:rsid w:val="006369BD"/>
    <w:rsid w:val="00676371"/>
    <w:rsid w:val="006F34ED"/>
    <w:rsid w:val="00754A30"/>
    <w:rsid w:val="0079106D"/>
    <w:rsid w:val="007B0FAA"/>
    <w:rsid w:val="0084287D"/>
    <w:rsid w:val="0084683B"/>
    <w:rsid w:val="00877EAA"/>
    <w:rsid w:val="00A94DFB"/>
    <w:rsid w:val="00AA29C0"/>
    <w:rsid w:val="00AD61CC"/>
    <w:rsid w:val="00B5190C"/>
    <w:rsid w:val="00BA2771"/>
    <w:rsid w:val="00BA7626"/>
    <w:rsid w:val="00C26F51"/>
    <w:rsid w:val="00C417C8"/>
    <w:rsid w:val="00C50496"/>
    <w:rsid w:val="00C6460D"/>
    <w:rsid w:val="00C66395"/>
    <w:rsid w:val="00C73CDF"/>
    <w:rsid w:val="00CF38F5"/>
    <w:rsid w:val="00DD346E"/>
    <w:rsid w:val="00DD4C71"/>
    <w:rsid w:val="00EA0278"/>
    <w:rsid w:val="00FB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C9198"/>
  <w15:docId w15:val="{E3290CAF-2EB5-4180-AB3E-6B4209C0D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7E04"/>
    <w:rPr>
      <w:rFonts w:ascii="Verdana" w:hAnsi="Verdana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Verdana" w:hAnsi="Arial" w:cs="Verdana"/>
      <w:sz w:val="28"/>
      <w:szCs w:val="28"/>
    </w:rPr>
  </w:style>
  <w:style w:type="paragraph" w:styleId="BodyText">
    <w:name w:val="Body Text"/>
    <w:basedOn w:val="Normal"/>
    <w:link w:val="BodyTextChar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Name">
    <w:name w:val="Name"/>
    <w:basedOn w:val="PlainText"/>
    <w:autoRedefine/>
    <w:qFormat/>
    <w:rsid w:val="00737E04"/>
    <w:pPr>
      <w:shd w:val="pct15" w:color="auto" w:fill="auto"/>
      <w:spacing w:before="360" w:after="80"/>
      <w:jc w:val="center"/>
    </w:pPr>
    <w:rPr>
      <w:rFonts w:ascii="Verdana" w:hAnsi="Verdana" w:cs="Times New Roman"/>
      <w:b/>
      <w:bCs/>
      <w:spacing w:val="20"/>
      <w:sz w:val="38"/>
    </w:rPr>
  </w:style>
  <w:style w:type="paragraph" w:customStyle="1" w:styleId="Overviewbullets">
    <w:name w:val="Overview bullets"/>
    <w:basedOn w:val="PlainText"/>
    <w:qFormat/>
    <w:rsid w:val="00737E04"/>
    <w:pPr>
      <w:numPr>
        <w:numId w:val="1"/>
      </w:numPr>
      <w:spacing w:before="180" w:after="180"/>
      <w:jc w:val="both"/>
    </w:pPr>
    <w:rPr>
      <w:rFonts w:ascii="Verdana" w:hAnsi="Verdana"/>
      <w:bCs/>
      <w:sz w:val="19"/>
      <w:szCs w:val="19"/>
    </w:rPr>
  </w:style>
  <w:style w:type="paragraph" w:customStyle="1" w:styleId="Address">
    <w:name w:val="Address"/>
    <w:basedOn w:val="Overviewbullets"/>
    <w:qFormat/>
    <w:rsid w:val="00737E04"/>
    <w:pPr>
      <w:numPr>
        <w:numId w:val="0"/>
      </w:numPr>
      <w:spacing w:before="0" w:after="0"/>
      <w:jc w:val="center"/>
    </w:pPr>
  </w:style>
  <w:style w:type="paragraph" w:customStyle="1" w:styleId="ResumeHeadings">
    <w:name w:val="Resume Headings"/>
    <w:basedOn w:val="PlainText"/>
    <w:qFormat/>
    <w:rsid w:val="00737E04"/>
    <w:pPr>
      <w:shd w:val="pct12" w:color="auto" w:fill="auto"/>
      <w:spacing w:before="480" w:after="120"/>
    </w:pPr>
    <w:rPr>
      <w:rFonts w:ascii="Arial" w:hAnsi="Arial"/>
      <w:b/>
      <w:iCs/>
      <w:sz w:val="24"/>
    </w:rPr>
  </w:style>
  <w:style w:type="paragraph" w:customStyle="1" w:styleId="BusinessNameDates">
    <w:name w:val="Business Name &amp; Dates"/>
    <w:basedOn w:val="Normal"/>
    <w:qFormat/>
    <w:rsid w:val="00737E04"/>
    <w:rPr>
      <w:rFonts w:cs="Courier New"/>
      <w:sz w:val="19"/>
      <w:szCs w:val="20"/>
    </w:rPr>
  </w:style>
  <w:style w:type="paragraph" w:styleId="PlainText">
    <w:name w:val="Plain Text"/>
    <w:basedOn w:val="Normal"/>
    <w:qFormat/>
    <w:rsid w:val="00737E04"/>
    <w:rPr>
      <w:rFonts w:ascii="Courier New" w:hAnsi="Courier New" w:cs="Courier New"/>
      <w:szCs w:val="20"/>
    </w:rPr>
  </w:style>
  <w:style w:type="paragraph" w:styleId="NoSpacing">
    <w:name w:val="No Spacing"/>
    <w:uiPriority w:val="1"/>
    <w:qFormat/>
    <w:rsid w:val="008435E3"/>
    <w:rPr>
      <w:rFonts w:ascii="Verdana" w:hAnsi="Verdana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8435E3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C6460D"/>
    <w:rPr>
      <w:rFonts w:ascii="Verdana" w:hAnsi="Verdana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1008</Words>
  <Characters>6305</Characters>
  <Application>Microsoft Office Word</Application>
  <DocSecurity>0</DocSecurity>
  <Lines>191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Antonette Bodunrin</vt:lpstr>
    </vt:vector>
  </TitlesOfParts>
  <Company>TBG Learning</Company>
  <LinksUpToDate>false</LinksUpToDate>
  <CharactersWithSpaces>7143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Antonette Bodunrin</dc:title>
  <dc:subject/>
  <dc:creator>GOlechnowicz</dc:creator>
  <dc:description/>
  <cp:lastModifiedBy>Richard Wilson</cp:lastModifiedBy>
  <cp:revision>2</cp:revision>
  <dcterms:created xsi:type="dcterms:W3CDTF">2026-06-11T10:49:00Z</dcterms:created>
  <dcterms:modified xsi:type="dcterms:W3CDTF">2026-06-11T10:49:00Z</dcterms:modified>
  <dc:language>en-US</dc:language>
</cp:coreProperties>
</file>